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AE" w:rsidRDefault="006D7A12" w:rsidP="00D605AE">
      <w:pPr>
        <w:spacing w:line="480" w:lineRule="auto"/>
        <w:jc w:val="center"/>
        <w:rPr>
          <w:rFonts w:ascii="ＤＨＰ平成ゴシックW5" w:eastAsia="ＤＨＰ平成ゴシックW5"/>
          <w:sz w:val="28"/>
          <w:szCs w:val="28"/>
        </w:rPr>
      </w:pPr>
      <w:r>
        <w:rPr>
          <w:rFonts w:ascii="ＤＨＰ平成ゴシックW5" w:eastAsia="ＤＨＰ平成ゴシックW5"/>
          <w:noProof/>
          <w:sz w:val="28"/>
          <w:szCs w:val="28"/>
        </w:rPr>
      </w:r>
      <w:r>
        <w:rPr>
          <w:rFonts w:ascii="ＤＨＰ平成ゴシックW5" w:eastAsia="ＤＨＰ平成ゴシックW5"/>
          <w:noProof/>
          <w:sz w:val="28"/>
          <w:szCs w:val="28"/>
        </w:rPr>
        <w:pict>
          <v:group id="キャンバス 14" o:spid="_x0000_s1026" editas="canvas" style="width:448.85pt;height:89.1pt;mso-position-horizontal-relative:char;mso-position-vertical-relative:line" coordsize="57003,1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03;height:11315;visibility:visibl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left:3416;top:7404;width:17011;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C163F9" w:rsidRDefault="00C163F9" w:rsidP="00D605AE">
                    <w:pPr>
                      <w:rPr>
                        <w:sz w:val="24"/>
                      </w:rPr>
                    </w:pPr>
                    <w:r>
                      <w:rPr>
                        <w:rFonts w:hint="eastAsia"/>
                        <w:sz w:val="24"/>
                      </w:rPr>
                      <w:t>平成</w:t>
                    </w:r>
                    <w:r>
                      <w:rPr>
                        <w:rFonts w:hint="eastAsia"/>
                        <w:sz w:val="24"/>
                      </w:rPr>
                      <w:t>2</w:t>
                    </w:r>
                    <w:r w:rsidR="00FC7408">
                      <w:rPr>
                        <w:rFonts w:hint="eastAsia"/>
                        <w:sz w:val="24"/>
                      </w:rPr>
                      <w:t>7</w:t>
                    </w:r>
                    <w:r>
                      <w:rPr>
                        <w:rFonts w:hint="eastAsia"/>
                        <w:sz w:val="24"/>
                      </w:rPr>
                      <w:t>年</w:t>
                    </w:r>
                    <w:r w:rsidR="004D08FC">
                      <w:rPr>
                        <w:rFonts w:hint="eastAsia"/>
                        <w:sz w:val="24"/>
                      </w:rPr>
                      <w:t>10</w:t>
                    </w:r>
                    <w:r>
                      <w:rPr>
                        <w:rFonts w:hint="eastAsia"/>
                        <w:sz w:val="24"/>
                      </w:rPr>
                      <w:t>月</w:t>
                    </w:r>
                    <w:r w:rsidR="00D375B7">
                      <w:rPr>
                        <w:rFonts w:hint="eastAsia"/>
                        <w:sz w:val="24"/>
                      </w:rPr>
                      <w:t>20</w:t>
                    </w:r>
                    <w:r>
                      <w:rPr>
                        <w:rFonts w:hint="eastAsia"/>
                        <w:sz w:val="24"/>
                      </w:rPr>
                      <w:t>日</w:t>
                    </w:r>
                  </w:p>
                </w:txbxContent>
              </v:textbox>
            </v:shape>
            <v:shape id="Text Box 17" o:spid="_x0000_s1029" type="#_x0000_t202" style="position:absolute;left:2749;top:3175;width:16574;height:4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inset="5.85pt,.7pt,5.85pt,.7pt">
                <w:txbxContent>
                  <w:p w:rsidR="00C163F9" w:rsidRPr="004505D1" w:rsidRDefault="00C163F9" w:rsidP="004505D1">
                    <w:pPr>
                      <w:ind w:left="194" w:hangingChars="50" w:hanging="194"/>
                      <w:rPr>
                        <w:rFonts w:ascii="ＭＳ ゴシック" w:eastAsia="ＭＳ ゴシック" w:hAnsi="ＭＳ ゴシック"/>
                        <w:sz w:val="40"/>
                        <w:szCs w:val="40"/>
                      </w:rPr>
                    </w:pPr>
                    <w:r w:rsidRPr="004505D1">
                      <w:rPr>
                        <w:rFonts w:ascii="ＭＳ ゴシック" w:eastAsia="ＭＳ ゴシック" w:hAnsi="ＭＳ ゴシック" w:hint="eastAsia"/>
                        <w:sz w:val="40"/>
                        <w:szCs w:val="40"/>
                      </w:rPr>
                      <w:t>学 会 通 信</w:t>
                    </w:r>
                  </w:p>
                </w:txbxContent>
              </v:textbox>
            </v:shape>
            <v:shape id="Text Box 18" o:spid="_x0000_s1030" type="#_x0000_t202" style="position:absolute;left:21666;top:3994;width:11087;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rsidR="00C163F9" w:rsidRDefault="004D08FC" w:rsidP="00D605AE">
                    <w:pPr>
                      <w:pStyle w:val="3"/>
                    </w:pPr>
                    <w:r>
                      <w:rPr>
                        <w:rFonts w:hint="eastAsia"/>
                      </w:rPr>
                      <w:t>NO.81</w:t>
                    </w:r>
                    <w:r w:rsidR="00C163F9">
                      <w:rPr>
                        <w:rFonts w:hint="eastAsia"/>
                      </w:rPr>
                      <w:t>7</w:t>
                    </w:r>
                  </w:p>
                  <w:p w:rsidR="00C163F9" w:rsidRDefault="00C163F9" w:rsidP="00D605AE">
                    <w:pPr>
                      <w:pStyle w:val="3"/>
                    </w:pPr>
                    <w:r>
                      <w:rPr>
                        <w:rFonts w:hint="eastAsia"/>
                      </w:rPr>
                      <w:t>65421</w:t>
                    </w:r>
                  </w:p>
                </w:txbxContent>
              </v:textbox>
            </v:shape>
            <v:shape id="Text Box 19" o:spid="_x0000_s1031" type="#_x0000_t202" style="position:absolute;left:32753;top:4679;width:23012;height:56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C163F9" w:rsidRDefault="00C163F9" w:rsidP="00D605AE">
                    <w:pPr>
                      <w:rPr>
                        <w:sz w:val="22"/>
                        <w:szCs w:val="22"/>
                      </w:rPr>
                    </w:pPr>
                    <w:r>
                      <w:rPr>
                        <w:rFonts w:hint="eastAsia"/>
                        <w:sz w:val="22"/>
                        <w:szCs w:val="22"/>
                      </w:rPr>
                      <w:t>Association for the Study of</w:t>
                    </w:r>
                  </w:p>
                  <w:p w:rsidR="00C163F9" w:rsidRDefault="00C163F9" w:rsidP="00D605AE">
                    <w:pPr>
                      <w:rPr>
                        <w:sz w:val="22"/>
                        <w:szCs w:val="22"/>
                      </w:rPr>
                    </w:pPr>
                    <w:r>
                      <w:rPr>
                        <w:rFonts w:hint="eastAsia"/>
                        <w:sz w:val="22"/>
                        <w:szCs w:val="22"/>
                      </w:rPr>
                      <w:t>Industrial Management (</w:t>
                    </w:r>
                    <w:smartTag w:uri="urn:schemas-microsoft-com:office:smarttags" w:element="country-region">
                      <w:smartTag w:uri="urn:schemas-microsoft-com:office:smarttags" w:element="place">
                        <w:r>
                          <w:rPr>
                            <w:rFonts w:hint="eastAsia"/>
                            <w:sz w:val="22"/>
                            <w:szCs w:val="22"/>
                          </w:rPr>
                          <w:t>Japan</w:t>
                        </w:r>
                      </w:smartTag>
                    </w:smartTag>
                    <w:r>
                      <w:rPr>
                        <w:rFonts w:hint="eastAsia"/>
                        <w:sz w:val="22"/>
                        <w:szCs w:val="22"/>
                      </w:rPr>
                      <w:t>)</w:t>
                    </w:r>
                  </w:p>
                </w:txbxContent>
              </v:textbox>
            </v:shape>
            <v:shape id="Text Box 20" o:spid="_x0000_s1032" type="#_x0000_t202" style="position:absolute;left:32753;top:1244;width:22047;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om8AA&#10;AADaAAAADwAAAGRycy9kb3ducmV2LnhtbESPT4vCMBTE7wt+h/AEb2vqHkSqUaogrkf/4PnRPNva&#10;5qU00UY//WZB8DjMzG+YxSqYRjyoc5VlBZNxAoI4t7riQsH5tP2egXAeWWNjmRQ8ycFqOfhaYKpt&#10;zwd6HH0hIoRdigpK79tUSpeXZNCNbUscvavtDPoou0LqDvsIN438SZKpNFhxXCixpU1JeX28GwX7&#10;Cz13M2wO7eZW969QrPeZDkqNhiGbg/AU/Cf8bv9qBVP4vxJv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nom8AAAADaAAAADwAAAAAAAAAAAAAAAACYAgAAZHJzL2Rvd25y&#10;ZXYueG1sUEsFBgAAAAAEAAQA9QAAAIUDAAAAAA==&#10;" stroked="f">
              <v:textbox inset="5.85pt,.7pt,5.85pt,.7pt">
                <w:txbxContent>
                  <w:p w:rsidR="00C163F9" w:rsidRPr="004505D1" w:rsidRDefault="00C163F9" w:rsidP="00D605AE">
                    <w:pPr>
                      <w:rPr>
                        <w:rFonts w:ascii="ＭＳ ゴシック" w:eastAsia="ＭＳ ゴシック" w:hAnsi="ＭＳ ゴシック"/>
                        <w:sz w:val="28"/>
                        <w:szCs w:val="28"/>
                      </w:rPr>
                    </w:pPr>
                    <w:r w:rsidRPr="004505D1">
                      <w:rPr>
                        <w:rFonts w:ascii="ＭＳ ゴシック" w:eastAsia="ＭＳ ゴシック" w:hAnsi="ＭＳ ゴシック" w:hint="eastAsia"/>
                        <w:sz w:val="28"/>
                        <w:szCs w:val="28"/>
                      </w:rPr>
                      <w:t>工 業 経 営 研 究 学 会</w:t>
                    </w:r>
                  </w:p>
                </w:txbxContent>
              </v:textbox>
            </v:shape>
            <v:rect id="Rectangle 21" o:spid="_x0000_s1033" style="position:absolute;width:56349;height:11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IM8QA&#10;AADaAAAADwAAAGRycy9kb3ducmV2LnhtbESPS2vDMBCE74X+B7GFXkosJwfHcayEECikl0Iel9wW&#10;a/0g1sqR1Nj991Wh0OMwM98w5XYyvXiQ851lBfMkBUFcWd1xo+Byfp/lIHxA1thbJgXf5GG7eX4q&#10;sdB25CM9TqEREcK+QAVtCEMhpa9aMugTOxBHr7bOYIjSNVI7HCPc9HKRppk02HFcaHGgfUvV7fRl&#10;FFyP+WTqVbYPd9595J83V79dl0q9vky7NYhAU/gP/7UPWsES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CDPEAAAA2gAAAA8AAAAAAAAAAAAAAAAAmAIAAGRycy9k&#10;b3ducmV2LnhtbFBLBQYAAAAABAAEAPUAAACJAwAAAAA=&#10;">
              <v:fill opacity="0"/>
              <v:textbox inset="5.85pt,.7pt,5.85pt,.7pt"/>
            </v:rect>
            <v:shape id="Text Box 22" o:spid="_x0000_s1034" type="#_x0000_t202" style="position:absolute;left:2749;top:660;width:12433;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C163F9" w:rsidRDefault="00C163F9" w:rsidP="00D605AE">
                    <w:pPr>
                      <w:rPr>
                        <w:sz w:val="24"/>
                      </w:rPr>
                    </w:pPr>
                    <w:r>
                      <w:rPr>
                        <w:rFonts w:hint="eastAsia"/>
                        <w:sz w:val="24"/>
                      </w:rPr>
                      <w:t>201</w:t>
                    </w:r>
                    <w:r w:rsidR="004D08FC">
                      <w:rPr>
                        <w:rFonts w:hint="eastAsia"/>
                        <w:sz w:val="24"/>
                      </w:rPr>
                      <w:t>5-10</w:t>
                    </w:r>
                  </w:p>
                </w:txbxContent>
              </v:textbox>
            </v:shape>
            <w10:wrap type="none"/>
            <w10:anchorlock/>
          </v:group>
        </w:pict>
      </w:r>
    </w:p>
    <w:p w:rsidR="00D605AE" w:rsidRDefault="00D605AE" w:rsidP="00D605AE">
      <w:pPr>
        <w:widowControl/>
        <w:rPr>
          <w:rFonts w:ascii="ＭＳ ゴシック" w:eastAsia="ＭＳ ゴシック" w:hAnsi="ＭＳ ゴシック" w:cs="Arial"/>
          <w:kern w:val="0"/>
          <w:sz w:val="22"/>
          <w:szCs w:val="22"/>
        </w:rPr>
      </w:pPr>
    </w:p>
    <w:p w:rsidR="00BC57DC" w:rsidRPr="003E5464" w:rsidRDefault="00BC57DC" w:rsidP="00BC57DC">
      <w:pPr>
        <w:jc w:val="center"/>
        <w:rPr>
          <w:rFonts w:asciiTheme="majorEastAsia" w:eastAsiaTheme="majorEastAsia" w:hAnsiTheme="majorEastAsia"/>
          <w:sz w:val="32"/>
          <w:szCs w:val="32"/>
        </w:rPr>
      </w:pPr>
      <w:r w:rsidRPr="003E5464">
        <w:rPr>
          <w:rFonts w:asciiTheme="majorEastAsia" w:eastAsiaTheme="majorEastAsia" w:hAnsiTheme="majorEastAsia" w:hint="eastAsia"/>
          <w:sz w:val="32"/>
          <w:szCs w:val="32"/>
        </w:rPr>
        <w:t>第</w:t>
      </w:r>
      <w:r w:rsidRPr="004B61DE">
        <w:rPr>
          <w:rFonts w:asciiTheme="minorHAnsi" w:eastAsiaTheme="majorEastAsia" w:hAnsiTheme="minorHAnsi"/>
          <w:sz w:val="32"/>
          <w:szCs w:val="32"/>
        </w:rPr>
        <w:t>30</w:t>
      </w:r>
      <w:r w:rsidRPr="003E5464">
        <w:rPr>
          <w:rFonts w:asciiTheme="majorEastAsia" w:eastAsiaTheme="majorEastAsia" w:hAnsiTheme="majorEastAsia" w:hint="eastAsia"/>
          <w:sz w:val="32"/>
          <w:szCs w:val="32"/>
        </w:rPr>
        <w:t>回全国大会を振り返って</w:t>
      </w:r>
    </w:p>
    <w:p w:rsidR="00BC57DC" w:rsidRPr="00BC57DC" w:rsidRDefault="00BC57DC" w:rsidP="00BC57DC">
      <w:pPr>
        <w:rPr>
          <w:b/>
          <w:szCs w:val="21"/>
        </w:rPr>
      </w:pPr>
    </w:p>
    <w:p w:rsidR="00BC57DC" w:rsidRPr="000A6D1C" w:rsidRDefault="00BC57DC" w:rsidP="00BC57DC">
      <w:pPr>
        <w:jc w:val="right"/>
        <w:rPr>
          <w:sz w:val="22"/>
          <w:szCs w:val="22"/>
        </w:rPr>
      </w:pPr>
      <w:r w:rsidRPr="000A6D1C">
        <w:rPr>
          <w:rFonts w:hint="eastAsia"/>
          <w:sz w:val="22"/>
          <w:szCs w:val="22"/>
        </w:rPr>
        <w:t>大会実行委員長　富野貴弘</w:t>
      </w:r>
    </w:p>
    <w:p w:rsidR="00BC57DC" w:rsidRPr="000A6D1C" w:rsidRDefault="00BC57DC" w:rsidP="00BC57DC">
      <w:pPr>
        <w:jc w:val="right"/>
        <w:rPr>
          <w:sz w:val="22"/>
          <w:szCs w:val="22"/>
        </w:rPr>
      </w:pPr>
      <w:r w:rsidRPr="000A6D1C">
        <w:rPr>
          <w:rFonts w:hint="eastAsia"/>
          <w:sz w:val="22"/>
          <w:szCs w:val="22"/>
        </w:rPr>
        <w:t>実行委員　風間信隆</w:t>
      </w:r>
    </w:p>
    <w:p w:rsidR="00BC57DC" w:rsidRPr="00BC57DC" w:rsidRDefault="00BC57DC" w:rsidP="00BC57DC">
      <w:pPr>
        <w:jc w:val="left"/>
        <w:rPr>
          <w:szCs w:val="21"/>
        </w:rPr>
      </w:pPr>
    </w:p>
    <w:p w:rsidR="00BC57DC" w:rsidRPr="004E3024" w:rsidRDefault="00BC57DC" w:rsidP="00BC57DC">
      <w:pPr>
        <w:rPr>
          <w:color w:val="333333"/>
          <w:sz w:val="22"/>
          <w:szCs w:val="22"/>
        </w:rPr>
      </w:pPr>
      <w:r w:rsidRPr="00BC57DC">
        <w:rPr>
          <w:rFonts w:hint="eastAsia"/>
          <w:szCs w:val="21"/>
        </w:rPr>
        <w:t xml:space="preserve">　</w:t>
      </w:r>
      <w:r w:rsidRPr="004E3024">
        <w:rPr>
          <w:rFonts w:hint="eastAsia"/>
          <w:sz w:val="22"/>
          <w:szCs w:val="22"/>
        </w:rPr>
        <w:t>第</w:t>
      </w:r>
      <w:r w:rsidRPr="004E3024">
        <w:rPr>
          <w:rFonts w:hint="eastAsia"/>
          <w:sz w:val="22"/>
          <w:szCs w:val="22"/>
        </w:rPr>
        <w:t>30</w:t>
      </w:r>
      <w:r w:rsidRPr="004E3024">
        <w:rPr>
          <w:rFonts w:hint="eastAsia"/>
          <w:sz w:val="22"/>
          <w:szCs w:val="22"/>
        </w:rPr>
        <w:t>回全国大会は</w:t>
      </w:r>
      <w:r w:rsidRPr="004E3024">
        <w:rPr>
          <w:rFonts w:hint="eastAsia"/>
          <w:sz w:val="22"/>
          <w:szCs w:val="22"/>
        </w:rPr>
        <w:t>2015</w:t>
      </w:r>
      <w:r w:rsidRPr="004E3024">
        <w:rPr>
          <w:rFonts w:hint="eastAsia"/>
          <w:sz w:val="22"/>
          <w:szCs w:val="22"/>
        </w:rPr>
        <w:t>年</w:t>
      </w:r>
      <w:r w:rsidRPr="004E3024">
        <w:rPr>
          <w:rFonts w:hint="eastAsia"/>
          <w:sz w:val="22"/>
          <w:szCs w:val="22"/>
        </w:rPr>
        <w:t>8</w:t>
      </w:r>
      <w:r w:rsidRPr="004E3024">
        <w:rPr>
          <w:rFonts w:hint="eastAsia"/>
          <w:sz w:val="22"/>
          <w:szCs w:val="22"/>
        </w:rPr>
        <w:t>月</w:t>
      </w:r>
      <w:r w:rsidRPr="004E3024">
        <w:rPr>
          <w:rFonts w:hint="eastAsia"/>
          <w:sz w:val="22"/>
          <w:szCs w:val="22"/>
        </w:rPr>
        <w:t>27</w:t>
      </w:r>
      <w:r w:rsidRPr="004E3024">
        <w:rPr>
          <w:rFonts w:hint="eastAsia"/>
          <w:sz w:val="22"/>
          <w:szCs w:val="22"/>
        </w:rPr>
        <w:t>日～</w:t>
      </w:r>
      <w:r w:rsidRPr="004E3024">
        <w:rPr>
          <w:rFonts w:hint="eastAsia"/>
          <w:sz w:val="22"/>
          <w:szCs w:val="22"/>
        </w:rPr>
        <w:t>29</w:t>
      </w:r>
      <w:r w:rsidRPr="004E3024">
        <w:rPr>
          <w:rFonts w:hint="eastAsia"/>
          <w:sz w:val="22"/>
          <w:szCs w:val="22"/>
        </w:rPr>
        <w:t>日の</w:t>
      </w:r>
      <w:r w:rsidRPr="004E3024">
        <w:rPr>
          <w:rFonts w:hint="eastAsia"/>
          <w:sz w:val="22"/>
          <w:szCs w:val="22"/>
        </w:rPr>
        <w:t>3</w:t>
      </w:r>
      <w:r w:rsidRPr="004E3024">
        <w:rPr>
          <w:rFonts w:hint="eastAsia"/>
          <w:sz w:val="22"/>
          <w:szCs w:val="22"/>
        </w:rPr>
        <w:t>日間，明治大学駿河台キャンパスを会場として開催され，延べ</w:t>
      </w:r>
      <w:r w:rsidRPr="004E3024">
        <w:rPr>
          <w:rFonts w:hint="eastAsia"/>
          <w:sz w:val="22"/>
          <w:szCs w:val="22"/>
        </w:rPr>
        <w:t>3</w:t>
      </w:r>
      <w:r w:rsidRPr="004E3024">
        <w:rPr>
          <w:rFonts w:hint="eastAsia"/>
          <w:sz w:val="22"/>
          <w:szCs w:val="22"/>
        </w:rPr>
        <w:t>日間で</w:t>
      </w:r>
      <w:r w:rsidRPr="004E3024">
        <w:rPr>
          <w:rFonts w:hint="eastAsia"/>
          <w:sz w:val="22"/>
          <w:szCs w:val="22"/>
        </w:rPr>
        <w:t>90</w:t>
      </w:r>
      <w:r w:rsidRPr="004E3024">
        <w:rPr>
          <w:rFonts w:hint="eastAsia"/>
          <w:sz w:val="22"/>
          <w:szCs w:val="22"/>
        </w:rPr>
        <w:t>名を超える会員にご参加いただいた。</w:t>
      </w:r>
      <w:r w:rsidRPr="004E3024">
        <w:rPr>
          <w:rFonts w:hint="eastAsia"/>
          <w:sz w:val="22"/>
          <w:szCs w:val="22"/>
        </w:rPr>
        <w:t>8</w:t>
      </w:r>
      <w:r w:rsidRPr="004E3024">
        <w:rPr>
          <w:rFonts w:hint="eastAsia"/>
          <w:sz w:val="22"/>
          <w:szCs w:val="22"/>
        </w:rPr>
        <w:t>月</w:t>
      </w:r>
      <w:r w:rsidRPr="004E3024">
        <w:rPr>
          <w:rFonts w:hint="eastAsia"/>
          <w:sz w:val="22"/>
          <w:szCs w:val="22"/>
        </w:rPr>
        <w:t>27</w:t>
      </w:r>
      <w:r w:rsidRPr="004E3024">
        <w:rPr>
          <w:rFonts w:hint="eastAsia"/>
          <w:sz w:val="22"/>
          <w:szCs w:val="22"/>
        </w:rPr>
        <w:t>日には株式会社川合染工場とホリゾン株式会社・東京ニット工場の工場見学を行った。前者は</w:t>
      </w:r>
      <w:r w:rsidRPr="004E3024">
        <w:rPr>
          <w:rFonts w:hint="eastAsia"/>
          <w:sz w:val="22"/>
          <w:szCs w:val="22"/>
        </w:rPr>
        <w:t>1951</w:t>
      </w:r>
      <w:r w:rsidRPr="004E3024">
        <w:rPr>
          <w:rFonts w:hint="eastAsia"/>
          <w:sz w:val="22"/>
          <w:szCs w:val="22"/>
        </w:rPr>
        <w:t>年創業以来染色一筋に歩まれてきた企業であり，後者は</w:t>
      </w:r>
      <w:r w:rsidRPr="004E3024">
        <w:rPr>
          <w:rFonts w:hint="eastAsia"/>
          <w:color w:val="333333"/>
          <w:sz w:val="22"/>
          <w:szCs w:val="22"/>
        </w:rPr>
        <w:t>東亜ジャケット株式会社（創業</w:t>
      </w:r>
      <w:r w:rsidRPr="004E3024">
        <w:rPr>
          <w:rFonts w:hint="eastAsia"/>
          <w:color w:val="333333"/>
          <w:sz w:val="22"/>
          <w:szCs w:val="22"/>
        </w:rPr>
        <w:t>1899</w:t>
      </w:r>
      <w:r w:rsidRPr="004E3024">
        <w:rPr>
          <w:rFonts w:hint="eastAsia"/>
          <w:color w:val="333333"/>
          <w:sz w:val="22"/>
          <w:szCs w:val="22"/>
        </w:rPr>
        <w:t>年</w:t>
      </w:r>
      <w:r w:rsidR="00E56D59">
        <w:rPr>
          <w:rFonts w:hint="eastAsia"/>
          <w:color w:val="333333"/>
          <w:sz w:val="22"/>
          <w:szCs w:val="22"/>
        </w:rPr>
        <w:t>‐</w:t>
      </w:r>
      <w:r w:rsidRPr="004E3024">
        <w:rPr>
          <w:rFonts w:hint="eastAsia"/>
          <w:color w:val="333333"/>
          <w:sz w:val="22"/>
          <w:szCs w:val="22"/>
        </w:rPr>
        <w:t>明治</w:t>
      </w:r>
      <w:r w:rsidRPr="004E3024">
        <w:rPr>
          <w:rFonts w:hint="eastAsia"/>
          <w:color w:val="333333"/>
          <w:sz w:val="22"/>
          <w:szCs w:val="22"/>
        </w:rPr>
        <w:t>32</w:t>
      </w:r>
      <w:r w:rsidRPr="004E3024">
        <w:rPr>
          <w:rFonts w:hint="eastAsia"/>
          <w:color w:val="333333"/>
          <w:sz w:val="22"/>
          <w:szCs w:val="22"/>
        </w:rPr>
        <w:t>年）の繊維事業を中国企業であるホリゾン株式会社が出資する形で</w:t>
      </w:r>
      <w:r w:rsidR="0074503C">
        <w:rPr>
          <w:rFonts w:hint="eastAsia"/>
          <w:color w:val="333333"/>
          <w:sz w:val="22"/>
          <w:szCs w:val="22"/>
        </w:rPr>
        <w:t>，「</w:t>
      </w:r>
      <w:r w:rsidRPr="004E3024">
        <w:rPr>
          <w:rFonts w:hint="eastAsia"/>
          <w:color w:val="333333"/>
          <w:sz w:val="22"/>
          <w:szCs w:val="22"/>
        </w:rPr>
        <w:t>東京ニット工場</w:t>
      </w:r>
      <w:r w:rsidR="0074503C">
        <w:rPr>
          <w:rFonts w:hint="eastAsia"/>
          <w:color w:val="333333"/>
          <w:sz w:val="22"/>
          <w:szCs w:val="22"/>
        </w:rPr>
        <w:t>」</w:t>
      </w:r>
      <w:r w:rsidRPr="004E3024">
        <w:rPr>
          <w:rFonts w:hint="eastAsia"/>
          <w:color w:val="333333"/>
          <w:sz w:val="22"/>
          <w:szCs w:val="22"/>
        </w:rPr>
        <w:t>として再出発した工場である。現在，島精機製のコンピューター編機，ホールガーメントミニコンピューター編機等，高度の自動化生産を実現し，サンプル及び量産製品を迅速に生産できる体制を整えており，工場というイメージより「オフィス」のような空間で編み機が静かに自動でニット製品を</w:t>
      </w:r>
      <w:r w:rsidRPr="004E3024">
        <w:rPr>
          <w:color w:val="333333"/>
          <w:sz w:val="22"/>
          <w:szCs w:val="22"/>
        </w:rPr>
        <w:t>製造していると</w:t>
      </w:r>
      <w:r w:rsidRPr="004E3024">
        <w:rPr>
          <w:rFonts w:hint="eastAsia"/>
          <w:color w:val="333333"/>
          <w:sz w:val="22"/>
          <w:szCs w:val="22"/>
        </w:rPr>
        <w:t>いう現場であった。特に印象的であったのは，いずれも後継者の育成・事業承継の問題，競争環境に熾烈化の中で生き残りの難しさであり，こうした染色技術・ニット技術を支える職業養成・専門研究機関が我が国において消失しているという実態であった。しかし</w:t>
      </w:r>
      <w:r w:rsidRPr="004E3024">
        <w:rPr>
          <w:color w:val="333333"/>
          <w:sz w:val="22"/>
          <w:szCs w:val="22"/>
        </w:rPr>
        <w:t>，同時に，</w:t>
      </w:r>
      <w:r w:rsidRPr="004E3024">
        <w:rPr>
          <w:rFonts w:hint="eastAsia"/>
          <w:color w:val="333333"/>
          <w:sz w:val="22"/>
          <w:szCs w:val="22"/>
        </w:rPr>
        <w:t>こうした困難な状況にあっても，我が国のものづくりを支える現場では必死に改善とイノベーションを通じて生き残ろうという，したたかなたくましさが依然として残っていることも印象的であった。ホリゾンの東京工場長・東亜ジャケット株式会社社長の中村明義氏には大会最終日に『日本のニット産業はどのように変わったのか？』というテーマで記念講演も頂いた。</w:t>
      </w:r>
    </w:p>
    <w:p w:rsidR="00BC57DC" w:rsidRPr="004E3024" w:rsidRDefault="00BC57DC" w:rsidP="00BC57DC">
      <w:pPr>
        <w:rPr>
          <w:color w:val="333333"/>
          <w:sz w:val="22"/>
          <w:szCs w:val="22"/>
        </w:rPr>
      </w:pPr>
      <w:r w:rsidRPr="004E3024">
        <w:rPr>
          <w:rFonts w:hint="eastAsia"/>
          <w:color w:val="333333"/>
          <w:sz w:val="22"/>
          <w:szCs w:val="22"/>
        </w:rPr>
        <w:t xml:space="preserve">　今大会は，</w:t>
      </w:r>
      <w:r w:rsidRPr="004E3024">
        <w:rPr>
          <w:rFonts w:hint="eastAsia"/>
          <w:color w:val="333333"/>
          <w:sz w:val="22"/>
          <w:szCs w:val="22"/>
        </w:rPr>
        <w:t>30</w:t>
      </w:r>
      <w:r w:rsidRPr="004E3024">
        <w:rPr>
          <w:rFonts w:hint="eastAsia"/>
          <w:color w:val="333333"/>
          <w:sz w:val="22"/>
          <w:szCs w:val="22"/>
        </w:rPr>
        <w:t>回という節目（学会創設</w:t>
      </w:r>
      <w:r w:rsidRPr="004E3024">
        <w:rPr>
          <w:rFonts w:hint="eastAsia"/>
          <w:color w:val="333333"/>
          <w:sz w:val="22"/>
          <w:szCs w:val="22"/>
        </w:rPr>
        <w:t>28</w:t>
      </w:r>
      <w:r w:rsidRPr="004E3024">
        <w:rPr>
          <w:rFonts w:hint="eastAsia"/>
          <w:color w:val="333333"/>
          <w:sz w:val="22"/>
          <w:szCs w:val="22"/>
        </w:rPr>
        <w:t>周年）を迎えたこともあって，大会</w:t>
      </w:r>
      <w:r w:rsidRPr="004E3024">
        <w:rPr>
          <w:rFonts w:hint="eastAsia"/>
          <w:color w:val="333333"/>
          <w:sz w:val="22"/>
          <w:szCs w:val="22"/>
        </w:rPr>
        <w:t>2</w:t>
      </w:r>
      <w:r w:rsidRPr="004E3024">
        <w:rPr>
          <w:rFonts w:hint="eastAsia"/>
          <w:color w:val="333333"/>
          <w:sz w:val="22"/>
          <w:szCs w:val="22"/>
        </w:rPr>
        <w:t>日目の</w:t>
      </w:r>
      <w:r w:rsidRPr="004E3024">
        <w:rPr>
          <w:color w:val="333333"/>
          <w:sz w:val="22"/>
          <w:szCs w:val="22"/>
        </w:rPr>
        <w:t>会員総会前に，</w:t>
      </w:r>
      <w:r w:rsidRPr="004E3024">
        <w:rPr>
          <w:rFonts w:hint="eastAsia"/>
          <w:color w:val="333333"/>
          <w:sz w:val="22"/>
          <w:szCs w:val="22"/>
        </w:rPr>
        <w:t>本誌にも収録されている</w:t>
      </w:r>
      <w:r w:rsidRPr="004E3024">
        <w:rPr>
          <w:rFonts w:hint="eastAsia"/>
          <w:color w:val="333333"/>
          <w:sz w:val="22"/>
          <w:szCs w:val="22"/>
        </w:rPr>
        <w:t>30</w:t>
      </w:r>
      <w:r w:rsidRPr="004E3024">
        <w:rPr>
          <w:rFonts w:hint="eastAsia"/>
          <w:color w:val="333333"/>
          <w:sz w:val="22"/>
          <w:szCs w:val="22"/>
        </w:rPr>
        <w:t>周年記念シンポジウムが開催された。当日は，第</w:t>
      </w:r>
      <w:r w:rsidRPr="004E3024">
        <w:rPr>
          <w:rFonts w:hint="eastAsia"/>
          <w:color w:val="333333"/>
          <w:sz w:val="22"/>
          <w:szCs w:val="22"/>
        </w:rPr>
        <w:t>3</w:t>
      </w:r>
      <w:r w:rsidRPr="004E3024">
        <w:rPr>
          <w:rFonts w:hint="eastAsia"/>
          <w:color w:val="333333"/>
          <w:sz w:val="22"/>
          <w:szCs w:val="22"/>
        </w:rPr>
        <w:t>・</w:t>
      </w:r>
      <w:r w:rsidRPr="004E3024">
        <w:rPr>
          <w:rFonts w:hint="eastAsia"/>
          <w:color w:val="333333"/>
          <w:sz w:val="22"/>
          <w:szCs w:val="22"/>
        </w:rPr>
        <w:t>4</w:t>
      </w:r>
      <w:r w:rsidRPr="004E3024">
        <w:rPr>
          <w:rFonts w:hint="eastAsia"/>
          <w:color w:val="333333"/>
          <w:sz w:val="22"/>
          <w:szCs w:val="22"/>
        </w:rPr>
        <w:t>期会長の鈴木幸毅会員，第</w:t>
      </w:r>
      <w:r w:rsidRPr="004E3024">
        <w:rPr>
          <w:rFonts w:hint="eastAsia"/>
          <w:color w:val="333333"/>
          <w:sz w:val="22"/>
          <w:szCs w:val="22"/>
        </w:rPr>
        <w:t>6</w:t>
      </w:r>
      <w:r w:rsidRPr="004E3024">
        <w:rPr>
          <w:rFonts w:hint="eastAsia"/>
          <w:color w:val="333333"/>
          <w:sz w:val="22"/>
          <w:szCs w:val="22"/>
        </w:rPr>
        <w:t>期会長平松茂美会員，第</w:t>
      </w:r>
      <w:r w:rsidRPr="004E3024">
        <w:rPr>
          <w:rFonts w:hint="eastAsia"/>
          <w:color w:val="333333"/>
          <w:sz w:val="22"/>
          <w:szCs w:val="22"/>
        </w:rPr>
        <w:t>8</w:t>
      </w:r>
      <w:r w:rsidRPr="004E3024">
        <w:rPr>
          <w:rFonts w:hint="eastAsia"/>
          <w:color w:val="333333"/>
          <w:sz w:val="22"/>
          <w:szCs w:val="22"/>
        </w:rPr>
        <w:t>期会長の貫隆夫会員そして第</w:t>
      </w:r>
      <w:r w:rsidRPr="004E3024">
        <w:rPr>
          <w:rFonts w:hint="eastAsia"/>
          <w:color w:val="333333"/>
          <w:sz w:val="22"/>
          <w:szCs w:val="22"/>
        </w:rPr>
        <w:t>9</w:t>
      </w:r>
      <w:r w:rsidRPr="004E3024">
        <w:rPr>
          <w:rFonts w:hint="eastAsia"/>
          <w:color w:val="333333"/>
          <w:sz w:val="22"/>
          <w:szCs w:val="22"/>
        </w:rPr>
        <w:t>期会長の羽石寛寿会員に「工業経営研究の歩みと展望」と題して各期の会長としての立場からご講演をいただいた。本シンポジウムを通して，本学会がどのような経緯で誕生したのか，そしてどのようなアイデンティティを有するのか，各期の会長がいかなる課題に取り組まれたのかの一端を明らかにすることができたと考えている。なお当初，本シンポジウムにご参加いただくことになっていた第</w:t>
      </w:r>
      <w:r w:rsidRPr="004E3024">
        <w:rPr>
          <w:rFonts w:hint="eastAsia"/>
          <w:color w:val="333333"/>
          <w:sz w:val="22"/>
          <w:szCs w:val="22"/>
        </w:rPr>
        <w:t>5</w:t>
      </w:r>
      <w:r w:rsidRPr="004E3024">
        <w:rPr>
          <w:rFonts w:hint="eastAsia"/>
          <w:color w:val="333333"/>
          <w:sz w:val="22"/>
          <w:szCs w:val="22"/>
        </w:rPr>
        <w:t>期会長の森健一会員が</w:t>
      </w:r>
      <w:r w:rsidRPr="004E3024">
        <w:rPr>
          <w:rFonts w:hint="eastAsia"/>
          <w:color w:val="333333"/>
          <w:sz w:val="22"/>
          <w:szCs w:val="22"/>
        </w:rPr>
        <w:t>6</w:t>
      </w:r>
      <w:r w:rsidRPr="004E3024">
        <w:rPr>
          <w:rFonts w:hint="eastAsia"/>
          <w:color w:val="333333"/>
          <w:sz w:val="22"/>
          <w:szCs w:val="22"/>
        </w:rPr>
        <w:t>月</w:t>
      </w:r>
      <w:r w:rsidR="00C84DE9">
        <w:rPr>
          <w:rFonts w:hint="eastAsia"/>
          <w:color w:val="333333"/>
          <w:sz w:val="22"/>
          <w:szCs w:val="22"/>
        </w:rPr>
        <w:t>にご逝去された。ここに謹んで心からのご冥福をお祈りしたい。</w:t>
      </w:r>
    </w:p>
    <w:p w:rsidR="00BC57DC" w:rsidRPr="004E3024" w:rsidRDefault="00BC57DC" w:rsidP="004E3024">
      <w:pPr>
        <w:ind w:firstLineChars="100" w:firstLine="208"/>
        <w:rPr>
          <w:sz w:val="22"/>
          <w:szCs w:val="22"/>
        </w:rPr>
      </w:pPr>
      <w:r w:rsidRPr="004E3024">
        <w:rPr>
          <w:rFonts w:hint="eastAsia"/>
          <w:color w:val="333333"/>
          <w:sz w:val="22"/>
          <w:szCs w:val="22"/>
        </w:rPr>
        <w:t>大会案内において，これまでの</w:t>
      </w:r>
      <w:r w:rsidRPr="004E3024">
        <w:rPr>
          <w:rFonts w:ascii="ＭＳ 明朝" w:hAnsi="ＭＳ 明朝" w:cs="ヒラギノ明朝 ProN W3" w:hint="eastAsia"/>
          <w:color w:val="1E1E1E"/>
          <w:kern w:val="0"/>
          <w:sz w:val="22"/>
          <w:szCs w:val="22"/>
        </w:rPr>
        <w:t>「失われた</w:t>
      </w:r>
      <w:r w:rsidRPr="00C84DE9">
        <w:rPr>
          <w:rFonts w:asciiTheme="minorHAnsi" w:hAnsiTheme="minorHAnsi" w:cs="ヒラギノ明朝 ProN W3"/>
          <w:color w:val="1E1E1E"/>
          <w:kern w:val="0"/>
          <w:sz w:val="22"/>
          <w:szCs w:val="22"/>
        </w:rPr>
        <w:t>20</w:t>
      </w:r>
      <w:r w:rsidRPr="004E3024">
        <w:rPr>
          <w:rFonts w:ascii="ＭＳ 明朝" w:hAnsi="ＭＳ 明朝" w:cs="ヒラギノ明朝 ProN W3" w:hint="eastAsia"/>
          <w:color w:val="1E1E1E"/>
          <w:kern w:val="0"/>
          <w:sz w:val="22"/>
          <w:szCs w:val="22"/>
        </w:rPr>
        <w:t>年」と言われた時代の中で，日本のものづくりはどのような変化を遂げてきたか，実際に何が失われ，逆に何が生まれたのか，そうした問題について我々研究者は，今こそ冷徹かつ地に足の着いた議論を目指し，</w:t>
      </w:r>
      <w:r w:rsidRPr="004E3024">
        <w:rPr>
          <w:rFonts w:hint="eastAsia"/>
          <w:sz w:val="22"/>
          <w:szCs w:val="22"/>
        </w:rPr>
        <w:t>統一論題のテーマを「</w:t>
      </w:r>
      <w:r w:rsidRPr="004E3024">
        <w:rPr>
          <w:rFonts w:ascii="ＭＳ 明朝" w:hAnsi="ＭＳ 明朝" w:cs="ヒラギノ明朝 ProN W3" w:hint="eastAsia"/>
          <w:color w:val="1E1E1E"/>
          <w:kern w:val="0"/>
          <w:sz w:val="22"/>
          <w:szCs w:val="22"/>
        </w:rPr>
        <w:t>ものづくり革新と工業経営研究の課題」とした。この統一論題のもとで</w:t>
      </w:r>
      <w:r w:rsidRPr="004E3024">
        <w:rPr>
          <w:rFonts w:hint="eastAsia"/>
          <w:sz w:val="22"/>
          <w:szCs w:val="22"/>
        </w:rPr>
        <w:t>原拓志</w:t>
      </w:r>
      <w:r w:rsidRPr="004E3024">
        <w:rPr>
          <w:sz w:val="22"/>
          <w:szCs w:val="22"/>
        </w:rPr>
        <w:t xml:space="preserve"> </w:t>
      </w:r>
      <w:r w:rsidRPr="004E3024">
        <w:rPr>
          <w:rFonts w:hint="eastAsia"/>
          <w:sz w:val="22"/>
          <w:szCs w:val="22"/>
        </w:rPr>
        <w:t>（神戸大学）会員による「日本の工業経営の課題－イノベーション研究の視点から－」，劉仁傑</w:t>
      </w:r>
      <w:r w:rsidRPr="004E3024">
        <w:rPr>
          <w:sz w:val="22"/>
          <w:szCs w:val="22"/>
        </w:rPr>
        <w:t xml:space="preserve"> </w:t>
      </w:r>
      <w:r w:rsidRPr="004E3024">
        <w:rPr>
          <w:rFonts w:hint="eastAsia"/>
          <w:sz w:val="22"/>
          <w:szCs w:val="22"/>
        </w:rPr>
        <w:t>（台湾東海大学）</w:t>
      </w:r>
      <w:r w:rsidRPr="004E3024">
        <w:rPr>
          <w:sz w:val="22"/>
          <w:szCs w:val="22"/>
        </w:rPr>
        <w:t xml:space="preserve"> </w:t>
      </w:r>
      <w:r w:rsidRPr="004E3024">
        <w:rPr>
          <w:rFonts w:hint="eastAsia"/>
          <w:sz w:val="22"/>
          <w:szCs w:val="22"/>
        </w:rPr>
        <w:t>会員による「台湾におけるモノづくり革新－分業型協働から共創型協働へ－」そして井口知栄</w:t>
      </w:r>
      <w:r w:rsidRPr="004E3024">
        <w:rPr>
          <w:sz w:val="22"/>
          <w:szCs w:val="22"/>
        </w:rPr>
        <w:t xml:space="preserve"> </w:t>
      </w:r>
      <w:r w:rsidRPr="004E3024">
        <w:rPr>
          <w:rFonts w:hint="eastAsia"/>
          <w:sz w:val="22"/>
          <w:szCs w:val="22"/>
        </w:rPr>
        <w:t>（慶應</w:t>
      </w:r>
      <w:r w:rsidR="00C84DE9">
        <w:rPr>
          <w:rFonts w:hint="eastAsia"/>
          <w:sz w:val="22"/>
          <w:szCs w:val="22"/>
        </w:rPr>
        <w:t>義塾</w:t>
      </w:r>
      <w:r w:rsidRPr="004E3024">
        <w:rPr>
          <w:rFonts w:hint="eastAsia"/>
          <w:sz w:val="22"/>
          <w:szCs w:val="22"/>
        </w:rPr>
        <w:t>大学）会員による「日系多国</w:t>
      </w:r>
      <w:r w:rsidRPr="004E3024">
        <w:rPr>
          <w:rFonts w:hint="eastAsia"/>
          <w:sz w:val="22"/>
          <w:szCs w:val="22"/>
        </w:rPr>
        <w:lastRenderedPageBreak/>
        <w:t>籍企業のイノベーション・システム－在東南アジア研究開発拠点の役割と企業間連携の視点から－」と題する報告が行われた。当日は的確な論点整理と相まって活発な議論が展開された。最初の原会員の報告は，イノベーションの視点から工業経営の課題について</w:t>
      </w:r>
      <w:r w:rsidRPr="004E3024">
        <w:rPr>
          <w:rFonts w:hint="eastAsia"/>
          <w:sz w:val="22"/>
          <w:szCs w:val="22"/>
        </w:rPr>
        <w:t>3</w:t>
      </w:r>
      <w:r w:rsidRPr="004E3024">
        <w:rPr>
          <w:rFonts w:hint="eastAsia"/>
          <w:sz w:val="22"/>
          <w:szCs w:val="22"/>
        </w:rPr>
        <w:t>つの課題を論じる中で，産業・事業・製品ごとの価値創出の論理的メカニズムを不断に作り変えていくことの重要性が強調されている。第</w:t>
      </w:r>
      <w:r w:rsidRPr="004E3024">
        <w:rPr>
          <w:rFonts w:hint="eastAsia"/>
          <w:sz w:val="22"/>
          <w:szCs w:val="22"/>
        </w:rPr>
        <w:t>2</w:t>
      </w:r>
      <w:r w:rsidRPr="004E3024">
        <w:rPr>
          <w:rFonts w:hint="eastAsia"/>
          <w:sz w:val="22"/>
          <w:szCs w:val="22"/>
        </w:rPr>
        <w:t>の劉会員の報告は台湾のモノづくり革新の進</w:t>
      </w:r>
      <w:r w:rsidR="0074503C">
        <w:rPr>
          <w:rFonts w:hint="eastAsia"/>
          <w:sz w:val="22"/>
          <w:szCs w:val="22"/>
        </w:rPr>
        <w:t>化を組織内外の「分業型」協働関係から「共創型」協業関係へと進化させ</w:t>
      </w:r>
      <w:r w:rsidRPr="004E3024">
        <w:rPr>
          <w:rFonts w:hint="eastAsia"/>
          <w:sz w:val="22"/>
          <w:szCs w:val="22"/>
        </w:rPr>
        <w:t>，顧客価値を能動的に創出していくことが強調されるとともに，この「共創型」協働関係</w:t>
      </w:r>
      <w:r w:rsidRPr="004E3024">
        <w:rPr>
          <w:sz w:val="22"/>
          <w:szCs w:val="22"/>
        </w:rPr>
        <w:t>が顧客価値を創出している点を</w:t>
      </w:r>
      <w:r w:rsidRPr="004E3024">
        <w:rPr>
          <w:rFonts w:hint="eastAsia"/>
          <w:sz w:val="22"/>
          <w:szCs w:val="22"/>
        </w:rPr>
        <w:t>台湾の自転車とパナソニックの</w:t>
      </w:r>
      <w:r w:rsidRPr="004E3024">
        <w:rPr>
          <w:rFonts w:hint="eastAsia"/>
          <w:sz w:val="22"/>
          <w:szCs w:val="22"/>
        </w:rPr>
        <w:t>PC</w:t>
      </w:r>
      <w:r w:rsidRPr="004E3024">
        <w:rPr>
          <w:rFonts w:hint="eastAsia"/>
          <w:sz w:val="22"/>
          <w:szCs w:val="22"/>
        </w:rPr>
        <w:t>事業の事例研究に基づいて実証的に解明している。第</w:t>
      </w:r>
      <w:r w:rsidRPr="004E3024">
        <w:rPr>
          <w:rFonts w:hint="eastAsia"/>
          <w:sz w:val="22"/>
          <w:szCs w:val="22"/>
        </w:rPr>
        <w:t>3</w:t>
      </w:r>
      <w:r w:rsidRPr="004E3024">
        <w:rPr>
          <w:rFonts w:hint="eastAsia"/>
          <w:sz w:val="22"/>
          <w:szCs w:val="22"/>
        </w:rPr>
        <w:t>の井口会員の報告は多国籍企業のイノベーション・システムについて，在東南アジアの研究開発拠点の役割に関する実証的研究に依拠して多国籍企業グループ内のグローバル・ネットワークの一部として戦略的知識創造型の役割を持つ「能力創造型の海外子会社」や「ホスト国から技術や知識を吸収し，本国へ移転するようなケイパビリティを持つ子会社」が出現していることを明らかにしている。こうした報告はいずれも従来のイノベーション研究に新しい視座をもたらすものであり，我が国のモノづくりの今後の針路に重要な手掛かりを与えるものと確信している。</w:t>
      </w:r>
    </w:p>
    <w:p w:rsidR="00BC57DC" w:rsidRPr="004E3024" w:rsidRDefault="00BC57DC" w:rsidP="004E3024">
      <w:pPr>
        <w:ind w:firstLineChars="100" w:firstLine="208"/>
        <w:rPr>
          <w:sz w:val="22"/>
          <w:szCs w:val="22"/>
        </w:rPr>
      </w:pPr>
      <w:r w:rsidRPr="004E3024">
        <w:rPr>
          <w:rFonts w:hint="eastAsia"/>
          <w:sz w:val="22"/>
          <w:szCs w:val="22"/>
        </w:rPr>
        <w:t>自由論題報告については，</w:t>
      </w:r>
      <w:r w:rsidRPr="004E3024">
        <w:rPr>
          <w:rFonts w:hint="eastAsia"/>
          <w:sz w:val="22"/>
          <w:szCs w:val="22"/>
        </w:rPr>
        <w:t>4</w:t>
      </w:r>
      <w:r w:rsidRPr="004E3024">
        <w:rPr>
          <w:rFonts w:hint="eastAsia"/>
          <w:sz w:val="22"/>
          <w:szCs w:val="22"/>
        </w:rPr>
        <w:t>会場で院生報告</w:t>
      </w:r>
      <w:r w:rsidRPr="004E3024">
        <w:rPr>
          <w:rFonts w:hint="eastAsia"/>
          <w:sz w:val="22"/>
          <w:szCs w:val="22"/>
        </w:rPr>
        <w:t>3</w:t>
      </w:r>
      <w:r w:rsidRPr="004E3024">
        <w:rPr>
          <w:rFonts w:hint="eastAsia"/>
          <w:sz w:val="22"/>
          <w:szCs w:val="22"/>
        </w:rPr>
        <w:t>本を含む，</w:t>
      </w:r>
      <w:r w:rsidRPr="004E3024">
        <w:rPr>
          <w:rFonts w:hint="eastAsia"/>
          <w:sz w:val="22"/>
          <w:szCs w:val="22"/>
        </w:rPr>
        <w:t>20</w:t>
      </w:r>
      <w:r w:rsidRPr="004E3024">
        <w:rPr>
          <w:rFonts w:hint="eastAsia"/>
          <w:sz w:val="22"/>
          <w:szCs w:val="22"/>
        </w:rPr>
        <w:t>本の報告と活発な議論が行なわれた。開催校として，</w:t>
      </w:r>
      <w:r w:rsidRPr="004E3024">
        <w:rPr>
          <w:rFonts w:hint="eastAsia"/>
          <w:sz w:val="22"/>
          <w:szCs w:val="22"/>
        </w:rPr>
        <w:t>30</w:t>
      </w:r>
      <w:r w:rsidRPr="004E3024">
        <w:rPr>
          <w:rFonts w:hint="eastAsia"/>
          <w:sz w:val="22"/>
          <w:szCs w:val="22"/>
        </w:rPr>
        <w:t>回という節目になる大会を開催させて頂いたことを光栄に感じると同時に，明治大学に所属する実行委員一丸となって大</w:t>
      </w:r>
      <w:r w:rsidR="0074503C">
        <w:rPr>
          <w:rFonts w:hint="eastAsia"/>
          <w:sz w:val="22"/>
          <w:szCs w:val="22"/>
        </w:rPr>
        <w:t>会の設営に当たった</w:t>
      </w:r>
      <w:r w:rsidRPr="004E3024">
        <w:rPr>
          <w:rFonts w:hint="eastAsia"/>
          <w:sz w:val="22"/>
          <w:szCs w:val="22"/>
        </w:rPr>
        <w:t>が，</w:t>
      </w:r>
      <w:r w:rsidR="0074503C">
        <w:rPr>
          <w:rFonts w:hint="eastAsia"/>
          <w:sz w:val="22"/>
          <w:szCs w:val="22"/>
        </w:rPr>
        <w:t>気持ばかりで現実には</w:t>
      </w:r>
      <w:r w:rsidRPr="004E3024">
        <w:rPr>
          <w:rFonts w:hint="eastAsia"/>
          <w:sz w:val="22"/>
          <w:szCs w:val="22"/>
        </w:rPr>
        <w:t>大会参加者の皆様に何かとご不便をおかけしたのではないかと危惧している。この大会がさらに次の</w:t>
      </w:r>
      <w:r w:rsidRPr="004E3024">
        <w:rPr>
          <w:rFonts w:hint="eastAsia"/>
          <w:sz w:val="22"/>
          <w:szCs w:val="22"/>
        </w:rPr>
        <w:t>30</w:t>
      </w:r>
      <w:r w:rsidRPr="004E3024">
        <w:rPr>
          <w:rFonts w:hint="eastAsia"/>
          <w:sz w:val="22"/>
          <w:szCs w:val="22"/>
        </w:rPr>
        <w:t>年の工業経営研究の飛躍の起点として貢献できたら望外の喜びである。</w:t>
      </w:r>
    </w:p>
    <w:p w:rsidR="00FA5B73" w:rsidRPr="00BC57DC" w:rsidRDefault="00FA5B73" w:rsidP="00FA5B73">
      <w:pPr>
        <w:tabs>
          <w:tab w:val="left" w:pos="1188"/>
        </w:tabs>
        <w:rPr>
          <w:szCs w:val="21"/>
        </w:rPr>
      </w:pPr>
    </w:p>
    <w:p w:rsidR="004E3024" w:rsidRPr="00BC57DC" w:rsidRDefault="004E3024" w:rsidP="00FA5B73">
      <w:pPr>
        <w:tabs>
          <w:tab w:val="left" w:pos="1188"/>
        </w:tabs>
        <w:rPr>
          <w:szCs w:val="21"/>
        </w:rPr>
      </w:pPr>
    </w:p>
    <w:p w:rsidR="00BC57DC" w:rsidRPr="00652C0A" w:rsidRDefault="00BC57DC" w:rsidP="00BC57DC">
      <w:pPr>
        <w:pStyle w:val="af2"/>
        <w:jc w:val="center"/>
        <w:rPr>
          <w:rFonts w:asciiTheme="majorEastAsia" w:eastAsiaTheme="majorEastAsia" w:hAnsiTheme="majorEastAsia"/>
          <w:sz w:val="32"/>
          <w:szCs w:val="32"/>
        </w:rPr>
      </w:pPr>
      <w:r w:rsidRPr="00652C0A">
        <w:rPr>
          <w:rFonts w:asciiTheme="majorEastAsia" w:eastAsiaTheme="majorEastAsia" w:hAnsiTheme="majorEastAsia"/>
          <w:sz w:val="32"/>
          <w:szCs w:val="32"/>
        </w:rPr>
        <w:t>投稿論文募集のお知らせ</w:t>
      </w:r>
    </w:p>
    <w:p w:rsidR="00BC57DC" w:rsidRPr="003E5464" w:rsidRDefault="003E5464" w:rsidP="00BC57DC">
      <w:pPr>
        <w:pStyle w:val="af2"/>
        <w:jc w:val="center"/>
        <w:rPr>
          <w:rFonts w:asciiTheme="majorEastAsia" w:eastAsiaTheme="majorEastAsia" w:hAnsiTheme="majorEastAsia"/>
          <w:sz w:val="24"/>
          <w:szCs w:val="24"/>
        </w:rPr>
      </w:pPr>
      <w:r w:rsidRPr="003E5464">
        <w:rPr>
          <w:rFonts w:asciiTheme="majorEastAsia" w:eastAsiaTheme="majorEastAsia" w:hAnsiTheme="majorEastAsia" w:hint="eastAsia"/>
          <w:sz w:val="24"/>
          <w:szCs w:val="24"/>
        </w:rPr>
        <w:t>（</w:t>
      </w:r>
      <w:r w:rsidR="00BC57DC" w:rsidRPr="003E5464">
        <w:rPr>
          <w:rFonts w:asciiTheme="majorEastAsia" w:eastAsiaTheme="majorEastAsia" w:hAnsiTheme="majorEastAsia"/>
          <w:sz w:val="24"/>
          <w:szCs w:val="24"/>
        </w:rPr>
        <w:t>学会誌 第</w:t>
      </w:r>
      <w:r w:rsidR="00BC57DC" w:rsidRPr="003E5464">
        <w:rPr>
          <w:rFonts w:asciiTheme="minorHAnsi" w:eastAsiaTheme="majorEastAsia" w:hAnsiTheme="minorHAnsi"/>
          <w:sz w:val="24"/>
          <w:szCs w:val="24"/>
        </w:rPr>
        <w:t>30</w:t>
      </w:r>
      <w:r w:rsidR="00BC57DC" w:rsidRPr="003E5464">
        <w:rPr>
          <w:rFonts w:asciiTheme="majorEastAsia" w:eastAsiaTheme="majorEastAsia" w:hAnsiTheme="majorEastAsia"/>
          <w:sz w:val="24"/>
          <w:szCs w:val="24"/>
        </w:rPr>
        <w:t>巻</w:t>
      </w:r>
      <w:r w:rsidR="00BC57DC" w:rsidRPr="003E5464">
        <w:rPr>
          <w:rFonts w:asciiTheme="majorEastAsia" w:eastAsiaTheme="majorEastAsia" w:hAnsiTheme="majorEastAsia" w:hint="eastAsia"/>
          <w:sz w:val="24"/>
          <w:szCs w:val="24"/>
        </w:rPr>
        <w:t xml:space="preserve"> 第</w:t>
      </w:r>
      <w:r w:rsidR="00BC57DC" w:rsidRPr="003E5464">
        <w:rPr>
          <w:rFonts w:asciiTheme="minorHAnsi" w:eastAsiaTheme="majorEastAsia" w:hAnsiTheme="minorHAnsi"/>
          <w:sz w:val="24"/>
          <w:szCs w:val="24"/>
        </w:rPr>
        <w:t>2</w:t>
      </w:r>
      <w:r w:rsidR="00BC57DC" w:rsidRPr="003E5464">
        <w:rPr>
          <w:rFonts w:asciiTheme="majorEastAsia" w:eastAsiaTheme="majorEastAsia" w:hAnsiTheme="majorEastAsia"/>
          <w:sz w:val="24"/>
          <w:szCs w:val="24"/>
        </w:rPr>
        <w:t>号</w:t>
      </w:r>
      <w:r w:rsidRPr="003E5464">
        <w:rPr>
          <w:rFonts w:asciiTheme="majorEastAsia" w:eastAsiaTheme="majorEastAsia" w:hAnsiTheme="majorEastAsia" w:hint="eastAsia"/>
          <w:sz w:val="24"/>
          <w:szCs w:val="24"/>
        </w:rPr>
        <w:t>）</w:t>
      </w:r>
    </w:p>
    <w:p w:rsidR="00BC57DC" w:rsidRPr="00BC57DC" w:rsidRDefault="00BC57DC" w:rsidP="00BC57DC">
      <w:pPr>
        <w:pStyle w:val="af2"/>
        <w:rPr>
          <w:rFonts w:asciiTheme="minorHAnsi" w:eastAsiaTheme="minorEastAsia" w:hAnsiTheme="minorHAnsi"/>
          <w:sz w:val="21"/>
        </w:rPr>
      </w:pPr>
    </w:p>
    <w:p w:rsidR="00BC57DC" w:rsidRPr="000A6D1C" w:rsidRDefault="00BC57DC" w:rsidP="00BC57DC">
      <w:pPr>
        <w:pStyle w:val="af2"/>
        <w:jc w:val="right"/>
        <w:rPr>
          <w:rFonts w:asciiTheme="minorHAnsi" w:eastAsiaTheme="minorEastAsia" w:hAnsiTheme="minorHAnsi"/>
          <w:sz w:val="22"/>
          <w:szCs w:val="22"/>
        </w:rPr>
      </w:pPr>
      <w:r w:rsidRPr="00BC57DC">
        <w:rPr>
          <w:rFonts w:asciiTheme="minorHAnsi" w:eastAsiaTheme="minorEastAsia" w:hAnsiTheme="minorHAnsi"/>
          <w:sz w:val="21"/>
        </w:rPr>
        <w:t xml:space="preserve"> </w:t>
      </w:r>
      <w:r w:rsidRPr="000A6D1C">
        <w:rPr>
          <w:rFonts w:asciiTheme="minorHAnsi" w:eastAsiaTheme="minorEastAsia" w:hAnsiTheme="minorEastAsia"/>
          <w:sz w:val="22"/>
          <w:szCs w:val="22"/>
        </w:rPr>
        <w:t>学会誌編集委員長</w:t>
      </w:r>
    </w:p>
    <w:p w:rsidR="00BC57DC" w:rsidRPr="000A6D1C" w:rsidRDefault="00BC57DC" w:rsidP="00BC57DC">
      <w:pPr>
        <w:pStyle w:val="af2"/>
        <w:jc w:val="right"/>
        <w:rPr>
          <w:rFonts w:asciiTheme="minorHAnsi" w:eastAsiaTheme="minorEastAsia" w:hAnsiTheme="minorHAnsi"/>
          <w:sz w:val="22"/>
          <w:szCs w:val="22"/>
        </w:rPr>
      </w:pPr>
      <w:r w:rsidRPr="000A6D1C">
        <w:rPr>
          <w:rFonts w:asciiTheme="minorHAnsi" w:eastAsiaTheme="minorEastAsia" w:hAnsiTheme="minorEastAsia"/>
          <w:sz w:val="22"/>
          <w:szCs w:val="22"/>
        </w:rPr>
        <w:t>那須野</w:t>
      </w:r>
      <w:r w:rsidRPr="000A6D1C">
        <w:rPr>
          <w:rFonts w:asciiTheme="minorHAnsi" w:eastAsiaTheme="minorEastAsia" w:hAnsiTheme="minorEastAsia" w:hint="eastAsia"/>
          <w:sz w:val="22"/>
          <w:szCs w:val="22"/>
        </w:rPr>
        <w:t xml:space="preserve"> </w:t>
      </w:r>
      <w:r w:rsidRPr="000A6D1C">
        <w:rPr>
          <w:rFonts w:asciiTheme="minorHAnsi" w:eastAsiaTheme="minorEastAsia" w:hAnsiTheme="minorEastAsia"/>
          <w:sz w:val="22"/>
          <w:szCs w:val="22"/>
        </w:rPr>
        <w:t>公人</w:t>
      </w:r>
    </w:p>
    <w:p w:rsidR="00BC57DC" w:rsidRPr="00BC57DC" w:rsidRDefault="00BC57DC" w:rsidP="00BC57DC">
      <w:pPr>
        <w:pStyle w:val="af2"/>
        <w:rPr>
          <w:rFonts w:asciiTheme="minorHAnsi" w:eastAsiaTheme="minorEastAsia" w:hAnsiTheme="minorHAnsi"/>
          <w:sz w:val="21"/>
        </w:rPr>
      </w:pPr>
    </w:p>
    <w:p w:rsidR="00BC57DC" w:rsidRPr="004E3024" w:rsidRDefault="00BC57DC" w:rsidP="004E3024">
      <w:pPr>
        <w:pStyle w:val="af2"/>
        <w:ind w:firstLineChars="100" w:firstLine="208"/>
        <w:rPr>
          <w:rFonts w:asciiTheme="minorHAnsi" w:eastAsiaTheme="minorEastAsia" w:hAnsiTheme="minorEastAsia"/>
          <w:sz w:val="22"/>
          <w:szCs w:val="22"/>
        </w:rPr>
      </w:pPr>
      <w:r w:rsidRPr="004E3024">
        <w:rPr>
          <w:rFonts w:asciiTheme="minorHAnsi" w:eastAsiaTheme="minorEastAsia" w:hAnsiTheme="minorEastAsia"/>
          <w:sz w:val="22"/>
          <w:szCs w:val="22"/>
        </w:rPr>
        <w:t>今年度より，学会誌を年</w:t>
      </w:r>
      <w:r w:rsidRPr="004E3024">
        <w:rPr>
          <w:rFonts w:asciiTheme="minorHAnsi" w:eastAsiaTheme="minorEastAsia" w:hAnsiTheme="minorHAnsi"/>
          <w:sz w:val="22"/>
          <w:szCs w:val="22"/>
        </w:rPr>
        <w:t>2</w:t>
      </w:r>
      <w:r w:rsidRPr="004E3024">
        <w:rPr>
          <w:rFonts w:asciiTheme="minorHAnsi" w:eastAsiaTheme="minorEastAsia" w:hAnsiTheme="minorEastAsia"/>
          <w:sz w:val="22"/>
          <w:szCs w:val="22"/>
        </w:rPr>
        <w:t>回発行することになりました。そこで，第</w:t>
      </w:r>
      <w:r w:rsidRPr="004E3024">
        <w:rPr>
          <w:rFonts w:asciiTheme="minorHAnsi" w:eastAsiaTheme="minorEastAsia" w:hAnsiTheme="minorHAnsi"/>
          <w:sz w:val="22"/>
          <w:szCs w:val="22"/>
        </w:rPr>
        <w:t>30</w:t>
      </w:r>
      <w:r w:rsidRPr="004E3024">
        <w:rPr>
          <w:rFonts w:asciiTheme="minorHAnsi" w:eastAsiaTheme="minorEastAsia" w:hAnsiTheme="minorEastAsia"/>
          <w:sz w:val="22"/>
          <w:szCs w:val="22"/>
        </w:rPr>
        <w:t>巻</w:t>
      </w:r>
      <w:r w:rsidRPr="004E3024">
        <w:rPr>
          <w:rFonts w:asciiTheme="minorHAnsi" w:eastAsiaTheme="minorEastAsia" w:hAnsiTheme="minorEastAsia" w:hint="eastAsia"/>
          <w:sz w:val="22"/>
          <w:szCs w:val="22"/>
        </w:rPr>
        <w:t xml:space="preserve"> </w:t>
      </w:r>
      <w:r w:rsidRPr="004E3024">
        <w:rPr>
          <w:rFonts w:asciiTheme="minorHAnsi" w:eastAsiaTheme="minorEastAsia" w:hAnsiTheme="minorEastAsia" w:hint="eastAsia"/>
          <w:sz w:val="22"/>
          <w:szCs w:val="22"/>
        </w:rPr>
        <w:t>第</w:t>
      </w:r>
      <w:r w:rsidRPr="004E3024">
        <w:rPr>
          <w:rFonts w:asciiTheme="minorHAnsi" w:eastAsiaTheme="minorEastAsia" w:hAnsiTheme="minorEastAsia" w:hint="eastAsia"/>
          <w:sz w:val="22"/>
          <w:szCs w:val="22"/>
        </w:rPr>
        <w:t>2</w:t>
      </w:r>
      <w:r w:rsidRPr="004E3024">
        <w:rPr>
          <w:rFonts w:asciiTheme="minorHAnsi" w:eastAsiaTheme="minorEastAsia" w:hAnsiTheme="minorEastAsia"/>
          <w:sz w:val="22"/>
          <w:szCs w:val="22"/>
        </w:rPr>
        <w:t>号</w:t>
      </w:r>
      <w:r w:rsidRPr="004E3024">
        <w:rPr>
          <w:rFonts w:asciiTheme="minorHAnsi" w:eastAsiaTheme="minorEastAsia" w:hAnsiTheme="minorEastAsia" w:hint="eastAsia"/>
          <w:sz w:val="22"/>
          <w:szCs w:val="22"/>
        </w:rPr>
        <w:t>（</w:t>
      </w:r>
      <w:r w:rsidRPr="004E3024">
        <w:rPr>
          <w:rFonts w:asciiTheme="minorHAnsi" w:eastAsiaTheme="minorEastAsia" w:hAnsiTheme="minorEastAsia" w:hint="eastAsia"/>
          <w:sz w:val="22"/>
          <w:szCs w:val="22"/>
        </w:rPr>
        <w:t>2016</w:t>
      </w:r>
      <w:r w:rsidRPr="004E3024">
        <w:rPr>
          <w:rFonts w:asciiTheme="minorHAnsi" w:eastAsiaTheme="minorEastAsia" w:hAnsiTheme="minorEastAsia" w:hint="eastAsia"/>
          <w:sz w:val="22"/>
          <w:szCs w:val="22"/>
        </w:rPr>
        <w:t>年</w:t>
      </w:r>
      <w:r w:rsidRPr="004E3024">
        <w:rPr>
          <w:rFonts w:asciiTheme="minorHAnsi" w:eastAsiaTheme="minorEastAsia" w:hAnsiTheme="minorEastAsia" w:hint="eastAsia"/>
          <w:sz w:val="22"/>
          <w:szCs w:val="22"/>
        </w:rPr>
        <w:t>9</w:t>
      </w:r>
      <w:r w:rsidRPr="004E3024">
        <w:rPr>
          <w:rFonts w:asciiTheme="minorHAnsi" w:eastAsiaTheme="minorEastAsia" w:hAnsiTheme="minorEastAsia"/>
          <w:sz w:val="22"/>
          <w:szCs w:val="22"/>
        </w:rPr>
        <w:t>月</w:t>
      </w:r>
      <w:r w:rsidRPr="004E3024">
        <w:rPr>
          <w:rFonts w:asciiTheme="minorHAnsi" w:eastAsiaTheme="minorEastAsia" w:hAnsiTheme="minorEastAsia" w:hint="eastAsia"/>
          <w:sz w:val="22"/>
          <w:szCs w:val="22"/>
        </w:rPr>
        <w:t>末</w:t>
      </w:r>
      <w:r w:rsidRPr="004E3024">
        <w:rPr>
          <w:rFonts w:asciiTheme="minorHAnsi" w:eastAsiaTheme="minorEastAsia" w:hAnsiTheme="minorEastAsia"/>
          <w:sz w:val="22"/>
          <w:szCs w:val="22"/>
        </w:rPr>
        <w:t>発行予定</w:t>
      </w:r>
      <w:r w:rsidRPr="004E3024">
        <w:rPr>
          <w:rFonts w:asciiTheme="minorHAnsi" w:eastAsiaTheme="minorEastAsia" w:hAnsiTheme="minorEastAsia" w:hint="eastAsia"/>
          <w:sz w:val="22"/>
          <w:szCs w:val="22"/>
        </w:rPr>
        <w:t>）</w:t>
      </w:r>
      <w:r w:rsidRPr="004E3024">
        <w:rPr>
          <w:rFonts w:asciiTheme="minorHAnsi" w:eastAsiaTheme="minorEastAsia" w:hAnsiTheme="minorEastAsia"/>
          <w:sz w:val="22"/>
          <w:szCs w:val="22"/>
        </w:rPr>
        <w:t>への投稿</w:t>
      </w:r>
      <w:r w:rsidRPr="004E3024">
        <w:rPr>
          <w:rFonts w:asciiTheme="minorHAnsi" w:eastAsiaTheme="minorEastAsia" w:hAnsiTheme="minorEastAsia" w:hint="eastAsia"/>
          <w:sz w:val="22"/>
          <w:szCs w:val="22"/>
        </w:rPr>
        <w:t>論文</w:t>
      </w:r>
      <w:r w:rsidRPr="004E3024">
        <w:rPr>
          <w:rFonts w:asciiTheme="minorHAnsi" w:eastAsiaTheme="minorEastAsia" w:hAnsiTheme="minorEastAsia"/>
          <w:sz w:val="22"/>
          <w:szCs w:val="22"/>
        </w:rPr>
        <w:t>を募集します。募集期間と原稿送付先は，次の通りです。</w:t>
      </w:r>
    </w:p>
    <w:p w:rsidR="00BC57DC" w:rsidRPr="004E3024" w:rsidRDefault="00BC57DC" w:rsidP="007F27F7">
      <w:pPr>
        <w:pStyle w:val="af2"/>
        <w:rPr>
          <w:rFonts w:asciiTheme="minorHAnsi" w:eastAsiaTheme="minorEastAsia" w:hAnsiTheme="minorHAnsi"/>
          <w:sz w:val="22"/>
          <w:szCs w:val="22"/>
        </w:rPr>
      </w:pPr>
    </w:p>
    <w:p w:rsidR="00BC57DC" w:rsidRPr="004E3024" w:rsidRDefault="00BC57DC" w:rsidP="00BC57DC">
      <w:pPr>
        <w:rPr>
          <w:sz w:val="22"/>
          <w:szCs w:val="22"/>
        </w:rPr>
      </w:pPr>
      <w:r w:rsidRPr="004E3024">
        <w:rPr>
          <w:rFonts w:hint="eastAsia"/>
          <w:sz w:val="22"/>
          <w:szCs w:val="22"/>
        </w:rPr>
        <w:t>■募集期間</w:t>
      </w:r>
    </w:p>
    <w:p w:rsidR="00BC57DC" w:rsidRPr="004E3024" w:rsidRDefault="00BC57DC" w:rsidP="00BC57DC">
      <w:pPr>
        <w:ind w:leftChars="135" w:left="268"/>
        <w:rPr>
          <w:rFonts w:eastAsiaTheme="majorEastAsia"/>
          <w:sz w:val="22"/>
          <w:szCs w:val="22"/>
        </w:rPr>
      </w:pPr>
      <w:r w:rsidRPr="004E3024">
        <w:rPr>
          <w:rFonts w:eastAsiaTheme="majorEastAsia"/>
          <w:sz w:val="22"/>
          <w:szCs w:val="22"/>
          <w:u w:val="double"/>
        </w:rPr>
        <w:t>2015</w:t>
      </w:r>
      <w:r w:rsidRPr="004E3024">
        <w:rPr>
          <w:rFonts w:eastAsiaTheme="majorEastAsia" w:hAnsiTheme="majorEastAsia"/>
          <w:sz w:val="22"/>
          <w:szCs w:val="22"/>
          <w:u w:val="double"/>
        </w:rPr>
        <w:t>年</w:t>
      </w:r>
      <w:r w:rsidRPr="004E3024">
        <w:rPr>
          <w:rFonts w:eastAsiaTheme="majorEastAsia" w:hAnsiTheme="majorEastAsia" w:hint="eastAsia"/>
          <w:sz w:val="22"/>
          <w:szCs w:val="22"/>
          <w:u w:val="double"/>
        </w:rPr>
        <w:t>11</w:t>
      </w:r>
      <w:r w:rsidRPr="004E3024">
        <w:rPr>
          <w:rFonts w:eastAsiaTheme="majorEastAsia"/>
          <w:sz w:val="22"/>
          <w:szCs w:val="22"/>
          <w:u w:val="double"/>
        </w:rPr>
        <w:t xml:space="preserve"> </w:t>
      </w:r>
      <w:r w:rsidRPr="004E3024">
        <w:rPr>
          <w:rFonts w:eastAsiaTheme="majorEastAsia" w:hAnsiTheme="majorEastAsia"/>
          <w:sz w:val="22"/>
          <w:szCs w:val="22"/>
          <w:u w:val="double"/>
        </w:rPr>
        <w:t>月</w:t>
      </w:r>
      <w:r w:rsidRPr="004E3024">
        <w:rPr>
          <w:rFonts w:eastAsiaTheme="majorEastAsia" w:hAnsiTheme="majorEastAsia" w:hint="eastAsia"/>
          <w:sz w:val="22"/>
          <w:szCs w:val="22"/>
          <w:u w:val="double"/>
        </w:rPr>
        <w:t>1</w:t>
      </w:r>
      <w:r w:rsidRPr="004E3024">
        <w:rPr>
          <w:rFonts w:eastAsiaTheme="majorEastAsia" w:hAnsiTheme="majorEastAsia"/>
          <w:sz w:val="22"/>
          <w:szCs w:val="22"/>
          <w:u w:val="double"/>
        </w:rPr>
        <w:t>日～</w:t>
      </w:r>
      <w:r w:rsidRPr="004E3024">
        <w:rPr>
          <w:rFonts w:eastAsiaTheme="majorEastAsia" w:hAnsiTheme="majorEastAsia" w:hint="eastAsia"/>
          <w:sz w:val="22"/>
          <w:szCs w:val="22"/>
          <w:u w:val="double"/>
        </w:rPr>
        <w:t>2016</w:t>
      </w:r>
      <w:r w:rsidRPr="004E3024">
        <w:rPr>
          <w:rFonts w:eastAsiaTheme="majorEastAsia" w:hAnsiTheme="majorEastAsia"/>
          <w:sz w:val="22"/>
          <w:szCs w:val="22"/>
          <w:u w:val="double"/>
        </w:rPr>
        <w:t>年</w:t>
      </w:r>
      <w:r w:rsidRPr="004E3024">
        <w:rPr>
          <w:rFonts w:eastAsiaTheme="majorEastAsia" w:hAnsiTheme="majorEastAsia" w:hint="eastAsia"/>
          <w:sz w:val="22"/>
          <w:szCs w:val="22"/>
          <w:u w:val="double"/>
        </w:rPr>
        <w:t>4</w:t>
      </w:r>
      <w:r w:rsidRPr="004E3024">
        <w:rPr>
          <w:rFonts w:eastAsiaTheme="majorEastAsia" w:hAnsiTheme="majorEastAsia"/>
          <w:sz w:val="22"/>
          <w:szCs w:val="22"/>
          <w:u w:val="double"/>
        </w:rPr>
        <w:t>月末日まで</w:t>
      </w:r>
      <w:r w:rsidRPr="004E3024">
        <w:rPr>
          <w:rFonts w:eastAsiaTheme="majorEastAsia" w:hAnsiTheme="majorEastAsia"/>
          <w:sz w:val="22"/>
          <w:szCs w:val="22"/>
        </w:rPr>
        <w:t>【必着・厳守】</w:t>
      </w:r>
    </w:p>
    <w:p w:rsidR="00BC57DC" w:rsidRPr="004E3024" w:rsidRDefault="00BC57DC" w:rsidP="004E3024">
      <w:pPr>
        <w:ind w:leftChars="135" w:left="268" w:firstLineChars="100" w:firstLine="208"/>
        <w:rPr>
          <w:sz w:val="22"/>
          <w:szCs w:val="22"/>
        </w:rPr>
      </w:pPr>
      <w:r w:rsidRPr="004E3024">
        <w:rPr>
          <w:rFonts w:hint="eastAsia"/>
          <w:sz w:val="22"/>
          <w:szCs w:val="22"/>
        </w:rPr>
        <w:t>論文審査は，募集締め切り後にまとめて実施します。</w:t>
      </w:r>
    </w:p>
    <w:p w:rsidR="00BC57DC" w:rsidRPr="004E3024" w:rsidRDefault="00BC57DC" w:rsidP="00BC57DC">
      <w:pPr>
        <w:rPr>
          <w:sz w:val="22"/>
          <w:szCs w:val="22"/>
        </w:rPr>
      </w:pPr>
    </w:p>
    <w:p w:rsidR="00BC57DC" w:rsidRPr="004E3024" w:rsidRDefault="00BC57DC" w:rsidP="00BC57DC">
      <w:pPr>
        <w:rPr>
          <w:sz w:val="22"/>
          <w:szCs w:val="22"/>
        </w:rPr>
      </w:pPr>
      <w:r w:rsidRPr="004E3024">
        <w:rPr>
          <w:rFonts w:hint="eastAsia"/>
          <w:sz w:val="22"/>
          <w:szCs w:val="22"/>
        </w:rPr>
        <w:t>■連絡先および原稿送付先</w:t>
      </w:r>
    </w:p>
    <w:p w:rsidR="00BC57DC" w:rsidRPr="004E3024" w:rsidRDefault="00BC57DC" w:rsidP="004E3024">
      <w:pPr>
        <w:widowControl/>
        <w:shd w:val="clear" w:color="auto" w:fill="FFFFFF"/>
        <w:spacing w:line="360" w:lineRule="atLeast"/>
        <w:ind w:firstLineChars="100" w:firstLine="208"/>
        <w:rPr>
          <w:rFonts w:ascii="Arial" w:eastAsia="ＭＳ Ｐゴシック" w:hAnsi="Arial" w:cs="Arial"/>
          <w:bCs/>
          <w:color w:val="333333"/>
          <w:kern w:val="0"/>
          <w:sz w:val="22"/>
          <w:szCs w:val="22"/>
        </w:rPr>
      </w:pPr>
      <w:r w:rsidRPr="004E3024">
        <w:rPr>
          <w:rFonts w:ascii="Arial" w:eastAsia="ＭＳ Ｐゴシック" w:hAnsi="Arial" w:cs="Arial" w:hint="eastAsia"/>
          <w:bCs/>
          <w:color w:val="333333"/>
          <w:kern w:val="0"/>
          <w:sz w:val="22"/>
          <w:szCs w:val="22"/>
        </w:rPr>
        <w:t>〒</w:t>
      </w:r>
      <w:r w:rsidRPr="004069D4">
        <w:rPr>
          <w:rFonts w:asciiTheme="minorHAnsi" w:eastAsia="ＭＳ Ｐゴシック" w:hAnsiTheme="minorHAnsi" w:cs="Arial"/>
          <w:bCs/>
          <w:color w:val="333333"/>
          <w:kern w:val="0"/>
          <w:sz w:val="22"/>
          <w:szCs w:val="22"/>
        </w:rPr>
        <w:t>321-3295</w:t>
      </w:r>
      <w:r w:rsidRPr="004E3024">
        <w:rPr>
          <w:rFonts w:ascii="Arial" w:eastAsia="ＭＳ Ｐゴシック" w:hAnsi="Arial" w:cs="Arial"/>
          <w:bCs/>
          <w:color w:val="333333"/>
          <w:kern w:val="0"/>
          <w:sz w:val="22"/>
          <w:szCs w:val="22"/>
        </w:rPr>
        <w:t xml:space="preserve"> </w:t>
      </w:r>
      <w:r w:rsidRPr="004E3024">
        <w:rPr>
          <w:rFonts w:ascii="Arial" w:eastAsia="ＭＳ Ｐゴシック" w:hAnsi="Arial" w:cs="Arial" w:hint="eastAsia"/>
          <w:bCs/>
          <w:color w:val="333333"/>
          <w:kern w:val="0"/>
          <w:sz w:val="22"/>
          <w:szCs w:val="22"/>
        </w:rPr>
        <w:t>栃木県宇都宮市竹下町</w:t>
      </w:r>
      <w:r w:rsidRPr="004069D4">
        <w:rPr>
          <w:rFonts w:asciiTheme="minorHAnsi" w:eastAsia="ＭＳ Ｐゴシック" w:hAnsiTheme="minorHAnsi" w:cs="Arial"/>
          <w:bCs/>
          <w:color w:val="333333"/>
          <w:kern w:val="0"/>
          <w:sz w:val="22"/>
          <w:szCs w:val="22"/>
        </w:rPr>
        <w:t>908</w:t>
      </w:r>
      <w:r w:rsidRPr="004E3024">
        <w:rPr>
          <w:rFonts w:ascii="Arial" w:eastAsia="ＭＳ Ｐゴシック" w:hAnsi="Arial" w:cs="Arial" w:hint="eastAsia"/>
          <w:bCs/>
          <w:color w:val="333333"/>
          <w:kern w:val="0"/>
          <w:sz w:val="22"/>
          <w:szCs w:val="22"/>
        </w:rPr>
        <w:t>番地</w:t>
      </w:r>
    </w:p>
    <w:p w:rsidR="00BC57DC" w:rsidRPr="004E3024" w:rsidRDefault="00BC57DC" w:rsidP="004E3024">
      <w:pPr>
        <w:widowControl/>
        <w:shd w:val="clear" w:color="auto" w:fill="FFFFFF"/>
        <w:spacing w:line="360" w:lineRule="atLeast"/>
        <w:ind w:firstLineChars="200" w:firstLine="417"/>
        <w:rPr>
          <w:rFonts w:ascii="Verdana" w:eastAsia="ＭＳ Ｐゴシック" w:hAnsi="Verdana" w:cs="ＭＳ Ｐゴシック"/>
          <w:color w:val="333333"/>
          <w:kern w:val="0"/>
          <w:sz w:val="22"/>
          <w:szCs w:val="22"/>
        </w:rPr>
      </w:pPr>
      <w:r w:rsidRPr="004E3024">
        <w:rPr>
          <w:rFonts w:ascii="Arial" w:eastAsia="ＭＳ Ｐゴシック" w:hAnsi="Arial" w:cs="Arial" w:hint="eastAsia"/>
          <w:bCs/>
          <w:color w:val="333333"/>
          <w:kern w:val="0"/>
          <w:sz w:val="22"/>
          <w:szCs w:val="22"/>
        </w:rPr>
        <w:t xml:space="preserve">作新学院大学　</w:t>
      </w:r>
      <w:r w:rsidRPr="004E3024">
        <w:rPr>
          <w:rFonts w:ascii="Arial" w:eastAsia="ＭＳ Ｐゴシック" w:hAnsi="Arial" w:cs="Arial"/>
          <w:bCs/>
          <w:color w:val="333333"/>
          <w:kern w:val="0"/>
          <w:sz w:val="22"/>
          <w:szCs w:val="22"/>
        </w:rPr>
        <w:t xml:space="preserve">経営学部　　</w:t>
      </w:r>
      <w:r w:rsidRPr="004E3024">
        <w:rPr>
          <w:rFonts w:ascii="Arial" w:eastAsia="ＭＳ Ｐゴシック" w:hAnsi="Arial" w:cs="Arial" w:hint="eastAsia"/>
          <w:bCs/>
          <w:color w:val="333333"/>
          <w:kern w:val="0"/>
          <w:sz w:val="22"/>
          <w:szCs w:val="22"/>
        </w:rPr>
        <w:t>那須野公人　宛</w:t>
      </w:r>
    </w:p>
    <w:p w:rsidR="00BC57DC" w:rsidRPr="004E3024" w:rsidRDefault="00BC57DC" w:rsidP="004E3024">
      <w:pPr>
        <w:widowControl/>
        <w:shd w:val="clear" w:color="auto" w:fill="FFFFFF"/>
        <w:spacing w:line="360" w:lineRule="atLeast"/>
        <w:ind w:firstLineChars="200" w:firstLine="417"/>
        <w:rPr>
          <w:rFonts w:ascii="Verdana" w:eastAsia="ＭＳ Ｐゴシック" w:hAnsi="Verdana" w:cs="ＭＳ Ｐゴシック"/>
          <w:color w:val="333333"/>
          <w:kern w:val="0"/>
          <w:sz w:val="22"/>
          <w:szCs w:val="22"/>
        </w:rPr>
      </w:pPr>
      <w:r w:rsidRPr="004E3024">
        <w:rPr>
          <w:rFonts w:ascii="Arial" w:eastAsia="ＭＳ Ｐゴシック" w:hAnsi="Arial" w:cs="Arial"/>
          <w:bCs/>
          <w:color w:val="333333"/>
          <w:kern w:val="0"/>
          <w:sz w:val="22"/>
          <w:szCs w:val="22"/>
        </w:rPr>
        <w:t>メールアドレス</w:t>
      </w:r>
      <w:r w:rsidRPr="004069D4">
        <w:rPr>
          <w:rFonts w:asciiTheme="minorHAnsi" w:eastAsia="ＭＳ Ｐゴシック" w:hAnsiTheme="minorHAnsi" w:cs="Arial"/>
          <w:bCs/>
          <w:color w:val="333333"/>
          <w:kern w:val="0"/>
          <w:sz w:val="22"/>
          <w:szCs w:val="22"/>
        </w:rPr>
        <w:t>：</w:t>
      </w:r>
      <w:r w:rsidRPr="004069D4">
        <w:rPr>
          <w:rFonts w:asciiTheme="minorHAnsi" w:eastAsia="ＭＳ Ｐゴシック" w:hAnsiTheme="minorHAnsi" w:cs="Arial"/>
          <w:bCs/>
          <w:color w:val="333333"/>
          <w:kern w:val="0"/>
          <w:sz w:val="22"/>
          <w:szCs w:val="22"/>
        </w:rPr>
        <w:t>knasuno@sakushin-u.ac.jp</w:t>
      </w:r>
    </w:p>
    <w:p w:rsidR="00BC57DC" w:rsidRPr="004E3024" w:rsidRDefault="00BC57DC" w:rsidP="00BC57DC">
      <w:pPr>
        <w:pStyle w:val="af2"/>
        <w:rPr>
          <w:rFonts w:asciiTheme="minorHAnsi" w:eastAsiaTheme="minorEastAsia" w:hAnsiTheme="minorHAnsi"/>
          <w:sz w:val="22"/>
          <w:szCs w:val="22"/>
        </w:rPr>
      </w:pPr>
    </w:p>
    <w:p w:rsidR="00BC57DC" w:rsidRPr="00E40F1B" w:rsidRDefault="002C6396" w:rsidP="00BC57DC">
      <w:pPr>
        <w:pStyle w:val="af2"/>
        <w:spacing w:line="480" w:lineRule="auto"/>
        <w:rPr>
          <w:rFonts w:ascii="ＭＳ 明朝" w:eastAsia="ＭＳ 明朝" w:hAnsi="ＭＳ 明朝"/>
          <w:sz w:val="22"/>
          <w:szCs w:val="22"/>
        </w:rPr>
      </w:pPr>
      <w:r w:rsidRPr="002A7496">
        <w:rPr>
          <w:rFonts w:asciiTheme="minorEastAsia" w:eastAsiaTheme="minorEastAsia" w:hAnsiTheme="minorEastAsia" w:hint="eastAsia"/>
          <w:sz w:val="22"/>
          <w:szCs w:val="22"/>
        </w:rPr>
        <w:t>＊</w:t>
      </w:r>
      <w:r w:rsidR="00BC57DC" w:rsidRPr="00E40F1B">
        <w:rPr>
          <w:rFonts w:ascii="ＭＳ 明朝" w:eastAsia="ＭＳ 明朝" w:hAnsi="ＭＳ 明朝"/>
          <w:sz w:val="22"/>
          <w:szCs w:val="22"/>
        </w:rPr>
        <w:t>年2回発行の他，</w:t>
      </w:r>
      <w:r w:rsidR="00BC57DC" w:rsidRPr="00E40F1B">
        <w:rPr>
          <w:rFonts w:ascii="ＭＳ 明朝" w:eastAsia="ＭＳ 明朝" w:hAnsi="ＭＳ 明朝"/>
          <w:sz w:val="22"/>
          <w:szCs w:val="22"/>
          <w:u w:val="thick"/>
        </w:rPr>
        <w:t>主な改正点は次の通りです</w:t>
      </w:r>
      <w:r w:rsidR="00BC57DC" w:rsidRPr="00E40F1B">
        <w:rPr>
          <w:rFonts w:ascii="ＭＳ 明朝" w:eastAsia="ＭＳ 明朝" w:hAnsi="ＭＳ 明朝"/>
          <w:sz w:val="22"/>
          <w:szCs w:val="22"/>
        </w:rPr>
        <w:t>。</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63"/>
      </w:tblGrid>
      <w:tr w:rsidR="00BC57DC" w:rsidRPr="004E3024" w:rsidTr="000C2720">
        <w:trPr>
          <w:trHeight w:val="1010"/>
        </w:trPr>
        <w:tc>
          <w:tcPr>
            <w:tcW w:w="8363" w:type="dxa"/>
            <w:tcBorders>
              <w:top w:val="single" w:sz="12" w:space="0" w:color="auto"/>
              <w:left w:val="single" w:sz="12" w:space="0" w:color="auto"/>
              <w:bottom w:val="single" w:sz="12" w:space="0" w:color="auto"/>
              <w:right w:val="single" w:sz="12" w:space="0" w:color="auto"/>
            </w:tcBorders>
          </w:tcPr>
          <w:p w:rsidR="00BC57DC" w:rsidRPr="004E3024" w:rsidRDefault="00BC57DC" w:rsidP="000C2720">
            <w:pPr>
              <w:pStyle w:val="af2"/>
              <w:rPr>
                <w:rFonts w:asciiTheme="minorHAnsi" w:eastAsiaTheme="minorEastAsia" w:hAnsiTheme="minorHAnsi"/>
                <w:sz w:val="22"/>
                <w:szCs w:val="22"/>
              </w:rPr>
            </w:pPr>
            <w:r w:rsidRPr="004E3024">
              <w:rPr>
                <w:rFonts w:asciiTheme="minorHAnsi" w:eastAsiaTheme="minorEastAsia" w:hAnsiTheme="minorEastAsia"/>
                <w:sz w:val="22"/>
                <w:szCs w:val="22"/>
              </w:rPr>
              <w:lastRenderedPageBreak/>
              <w:t>・招待論文を除き，論文はすべて査読付となります。</w:t>
            </w:r>
          </w:p>
          <w:p w:rsidR="00BC57DC" w:rsidRPr="004E3024" w:rsidRDefault="00BC57DC" w:rsidP="004E3024">
            <w:pPr>
              <w:pStyle w:val="af2"/>
              <w:ind w:left="208" w:hangingChars="100" w:hanging="208"/>
              <w:rPr>
                <w:rFonts w:asciiTheme="minorHAnsi" w:eastAsiaTheme="minorEastAsia" w:hAnsiTheme="minorEastAsia"/>
                <w:sz w:val="22"/>
                <w:szCs w:val="22"/>
              </w:rPr>
            </w:pPr>
            <w:r w:rsidRPr="004E3024">
              <w:rPr>
                <w:rFonts w:asciiTheme="minorHAnsi" w:eastAsiaTheme="minorEastAsia" w:hAnsiTheme="minorEastAsia"/>
                <w:sz w:val="22"/>
                <w:szCs w:val="22"/>
              </w:rPr>
              <w:t>・ホームページ掲載のテンプレートにしたがってご執筆いただ</w:t>
            </w:r>
            <w:r w:rsidRPr="004E3024">
              <w:rPr>
                <w:rFonts w:asciiTheme="minorHAnsi" w:eastAsiaTheme="minorEastAsia" w:hAnsiTheme="minorEastAsia" w:hint="eastAsia"/>
                <w:sz w:val="22"/>
                <w:szCs w:val="22"/>
              </w:rPr>
              <w:t xml:space="preserve">きます。そのため，校正は行いません。　</w:t>
            </w:r>
          </w:p>
          <w:p w:rsidR="00BC57DC" w:rsidRPr="004E3024" w:rsidRDefault="00BC57DC" w:rsidP="000C2720">
            <w:pPr>
              <w:pStyle w:val="af2"/>
              <w:rPr>
                <w:rFonts w:asciiTheme="minorHAnsi" w:eastAsiaTheme="minorEastAsia" w:hAnsiTheme="minorEastAsia"/>
                <w:sz w:val="22"/>
                <w:szCs w:val="22"/>
              </w:rPr>
            </w:pPr>
            <w:r w:rsidRPr="004E3024">
              <w:rPr>
                <w:rFonts w:asciiTheme="minorHAnsi" w:eastAsiaTheme="minorEastAsia" w:hAnsiTheme="minorEastAsia" w:hint="eastAsia"/>
                <w:sz w:val="22"/>
                <w:szCs w:val="22"/>
              </w:rPr>
              <w:t>・キーワードを</w:t>
            </w:r>
            <w:r w:rsidRPr="004E3024">
              <w:rPr>
                <w:rFonts w:asciiTheme="minorHAnsi" w:eastAsiaTheme="minorEastAsia" w:hAnsiTheme="minorEastAsia" w:hint="eastAsia"/>
                <w:sz w:val="22"/>
                <w:szCs w:val="22"/>
              </w:rPr>
              <w:t>5</w:t>
            </w:r>
            <w:r w:rsidRPr="004E3024">
              <w:rPr>
                <w:rFonts w:asciiTheme="minorHAnsi" w:eastAsiaTheme="minorEastAsia" w:hAnsiTheme="minorEastAsia" w:hint="eastAsia"/>
                <w:sz w:val="22"/>
                <w:szCs w:val="22"/>
              </w:rPr>
              <w:t>ワードまで入れていただきます。</w:t>
            </w:r>
          </w:p>
        </w:tc>
      </w:tr>
    </w:tbl>
    <w:p w:rsidR="00BC57DC" w:rsidRPr="004E3024" w:rsidRDefault="00BC57DC" w:rsidP="00BC57DC">
      <w:pPr>
        <w:pStyle w:val="af2"/>
        <w:rPr>
          <w:rFonts w:asciiTheme="minorHAnsi" w:eastAsiaTheme="minorEastAsia" w:hAnsiTheme="minorHAnsi"/>
          <w:sz w:val="22"/>
          <w:szCs w:val="22"/>
        </w:rPr>
      </w:pPr>
    </w:p>
    <w:p w:rsidR="00BC57DC" w:rsidRPr="004E3024" w:rsidRDefault="002A7496" w:rsidP="004E3024">
      <w:pPr>
        <w:pStyle w:val="af2"/>
        <w:ind w:left="208" w:hangingChars="100" w:hanging="208"/>
        <w:rPr>
          <w:rFonts w:asciiTheme="minorHAnsi" w:eastAsiaTheme="minorEastAsia" w:hAnsiTheme="minorEastAsia"/>
          <w:sz w:val="22"/>
          <w:szCs w:val="22"/>
        </w:rPr>
      </w:pPr>
      <w:r w:rsidRPr="002A7496">
        <w:rPr>
          <w:rFonts w:asciiTheme="minorEastAsia" w:eastAsiaTheme="minorEastAsia" w:hAnsiTheme="minorEastAsia" w:hint="eastAsia"/>
          <w:sz w:val="22"/>
          <w:szCs w:val="22"/>
        </w:rPr>
        <w:t>＊</w:t>
      </w:r>
      <w:r w:rsidR="00BC57DC" w:rsidRPr="004E3024">
        <w:rPr>
          <w:rFonts w:asciiTheme="minorHAnsi" w:eastAsiaTheme="minorEastAsia" w:hAnsiTheme="minorEastAsia"/>
          <w:sz w:val="22"/>
          <w:szCs w:val="22"/>
          <w:u w:val="thick"/>
        </w:rPr>
        <w:t>テンプレートの他</w:t>
      </w:r>
      <w:r w:rsidR="00BC57DC" w:rsidRPr="004E3024">
        <w:rPr>
          <w:rFonts w:asciiTheme="minorHAnsi" w:eastAsiaTheme="minorEastAsia" w:hAnsiTheme="minorEastAsia"/>
          <w:sz w:val="22"/>
          <w:szCs w:val="22"/>
        </w:rPr>
        <w:t>，</w:t>
      </w:r>
      <w:r w:rsidR="00BC57DC" w:rsidRPr="004E3024">
        <w:rPr>
          <w:rFonts w:asciiTheme="minorHAnsi" w:eastAsiaTheme="minorEastAsia" w:hAnsiTheme="minorEastAsia"/>
          <w:sz w:val="22"/>
          <w:szCs w:val="22"/>
          <w:u w:val="thick"/>
        </w:rPr>
        <w:t>改正された投稿規定・執筆細則</w:t>
      </w:r>
      <w:r w:rsidR="00BC57DC" w:rsidRPr="004E3024">
        <w:rPr>
          <w:rFonts w:asciiTheme="minorHAnsi" w:eastAsiaTheme="minorEastAsia" w:hAnsiTheme="minorEastAsia" w:hint="eastAsia"/>
          <w:sz w:val="22"/>
          <w:szCs w:val="22"/>
          <w:u w:val="thick"/>
        </w:rPr>
        <w:t>・投稿申請書は</w:t>
      </w:r>
      <w:r w:rsidR="00BC57DC" w:rsidRPr="004E3024">
        <w:rPr>
          <w:rFonts w:asciiTheme="minorHAnsi" w:eastAsiaTheme="minorEastAsia" w:hAnsiTheme="minorEastAsia" w:hint="eastAsia"/>
          <w:sz w:val="22"/>
          <w:szCs w:val="22"/>
        </w:rPr>
        <w:t>，</w:t>
      </w:r>
      <w:r w:rsidR="00BC57DC" w:rsidRPr="004E3024">
        <w:rPr>
          <w:rFonts w:asciiTheme="minorHAnsi" w:eastAsiaTheme="minorEastAsia" w:hAnsiTheme="minorEastAsia" w:hint="eastAsia"/>
          <w:sz w:val="22"/>
          <w:szCs w:val="22"/>
          <w:u w:val="thick"/>
        </w:rPr>
        <w:t>学会</w:t>
      </w:r>
      <w:r w:rsidR="00BC57DC" w:rsidRPr="004E3024">
        <w:rPr>
          <w:rFonts w:asciiTheme="minorHAnsi" w:eastAsiaTheme="minorEastAsia" w:hAnsiTheme="minorEastAsia"/>
          <w:sz w:val="22"/>
          <w:szCs w:val="22"/>
          <w:u w:val="thick"/>
        </w:rPr>
        <w:t>ホームページに掲載し</w:t>
      </w:r>
      <w:r w:rsidR="00BC57DC" w:rsidRPr="004E3024">
        <w:rPr>
          <w:rFonts w:asciiTheme="minorHAnsi" w:eastAsiaTheme="minorEastAsia" w:hAnsiTheme="minorEastAsia" w:hint="eastAsia"/>
          <w:sz w:val="22"/>
          <w:szCs w:val="22"/>
          <w:u w:val="thick"/>
        </w:rPr>
        <w:t>てあります</w:t>
      </w:r>
      <w:r w:rsidR="00BC57DC" w:rsidRPr="004E3024">
        <w:rPr>
          <w:rFonts w:asciiTheme="minorHAnsi" w:eastAsiaTheme="minorEastAsia" w:hAnsiTheme="minorEastAsia" w:hint="eastAsia"/>
          <w:sz w:val="22"/>
          <w:szCs w:val="22"/>
        </w:rPr>
        <w:t>ので</w:t>
      </w:r>
      <w:r w:rsidR="00BC57DC" w:rsidRPr="004E3024">
        <w:rPr>
          <w:rFonts w:asciiTheme="minorHAnsi" w:eastAsiaTheme="minorEastAsia" w:hAnsiTheme="minorEastAsia"/>
          <w:sz w:val="22"/>
          <w:szCs w:val="22"/>
        </w:rPr>
        <w:t>，熟読のうえ</w:t>
      </w:r>
      <w:r w:rsidR="00BC57DC" w:rsidRPr="004E3024">
        <w:rPr>
          <w:rFonts w:asciiTheme="minorHAnsi" w:eastAsiaTheme="minorEastAsia" w:hAnsiTheme="minorEastAsia" w:hint="eastAsia"/>
          <w:sz w:val="22"/>
          <w:szCs w:val="22"/>
        </w:rPr>
        <w:t>ご</w:t>
      </w:r>
      <w:r w:rsidR="00BC57DC" w:rsidRPr="004E3024">
        <w:rPr>
          <w:rFonts w:asciiTheme="minorHAnsi" w:eastAsiaTheme="minorEastAsia" w:hAnsiTheme="minorEastAsia"/>
          <w:sz w:val="22"/>
          <w:szCs w:val="22"/>
        </w:rPr>
        <w:t>投稿</w:t>
      </w:r>
      <w:r w:rsidR="00BC57DC" w:rsidRPr="004E3024">
        <w:rPr>
          <w:rFonts w:asciiTheme="minorHAnsi" w:eastAsiaTheme="minorEastAsia" w:hAnsiTheme="minorEastAsia" w:hint="eastAsia"/>
          <w:sz w:val="22"/>
          <w:szCs w:val="22"/>
        </w:rPr>
        <w:t>下さい。</w:t>
      </w:r>
    </w:p>
    <w:p w:rsidR="00BC57DC" w:rsidRPr="004E3024" w:rsidRDefault="00BC57DC" w:rsidP="004E3024">
      <w:pPr>
        <w:pStyle w:val="af2"/>
        <w:ind w:left="208" w:hangingChars="100" w:hanging="208"/>
        <w:rPr>
          <w:rFonts w:asciiTheme="minorHAnsi" w:eastAsiaTheme="minorEastAsia" w:hAnsiTheme="minorEastAsia"/>
          <w:sz w:val="22"/>
          <w:szCs w:val="22"/>
        </w:rPr>
      </w:pPr>
    </w:p>
    <w:p w:rsidR="00BC57DC" w:rsidRPr="004E3024" w:rsidRDefault="009B6F4F" w:rsidP="004E3024">
      <w:pPr>
        <w:pStyle w:val="af2"/>
        <w:ind w:left="208" w:hangingChars="100" w:hanging="208"/>
        <w:rPr>
          <w:rFonts w:asciiTheme="minorHAnsi" w:eastAsiaTheme="minorEastAsia" w:hAnsiTheme="minorEastAsia"/>
          <w:sz w:val="22"/>
          <w:szCs w:val="22"/>
        </w:rPr>
      </w:pPr>
      <w:r>
        <w:rPr>
          <w:rFonts w:asciiTheme="minorHAnsi" w:eastAsiaTheme="minorEastAsia" w:hAnsiTheme="minorEastAsia" w:hint="eastAsia"/>
          <w:sz w:val="22"/>
          <w:szCs w:val="22"/>
        </w:rPr>
        <w:t>■</w:t>
      </w:r>
      <w:r w:rsidR="00BC57DC" w:rsidRPr="004E3024">
        <w:rPr>
          <w:rFonts w:asciiTheme="minorHAnsi" w:eastAsiaTheme="minorEastAsia" w:hAnsiTheme="minorEastAsia"/>
          <w:sz w:val="22"/>
          <w:szCs w:val="22"/>
        </w:rPr>
        <w:t>その他</w:t>
      </w:r>
    </w:p>
    <w:p w:rsidR="00BC57DC" w:rsidRPr="004E3024" w:rsidRDefault="00BC57DC" w:rsidP="004E3024">
      <w:pPr>
        <w:pStyle w:val="af2"/>
        <w:ind w:left="208" w:hangingChars="100" w:hanging="208"/>
        <w:rPr>
          <w:sz w:val="22"/>
          <w:szCs w:val="22"/>
        </w:rPr>
      </w:pPr>
      <w:r w:rsidRPr="004E3024">
        <w:rPr>
          <w:rFonts w:asciiTheme="minorHAnsi" w:eastAsiaTheme="minorEastAsia" w:hAnsiTheme="minorEastAsia" w:hint="eastAsia"/>
          <w:sz w:val="22"/>
          <w:szCs w:val="22"/>
        </w:rPr>
        <w:t xml:space="preserve">　</w:t>
      </w:r>
      <w:r w:rsidRPr="004E3024">
        <w:rPr>
          <w:rFonts w:asciiTheme="minorHAnsi" w:eastAsiaTheme="minorEastAsia" w:hAnsiTheme="minorEastAsia"/>
          <w:sz w:val="22"/>
          <w:szCs w:val="22"/>
        </w:rPr>
        <w:t>なお，</w:t>
      </w:r>
      <w:r w:rsidRPr="004E3024">
        <w:rPr>
          <w:rFonts w:asciiTheme="minorHAnsi" w:eastAsiaTheme="minorEastAsia" w:hAnsiTheme="minorEastAsia" w:hint="eastAsia"/>
          <w:sz w:val="22"/>
          <w:szCs w:val="22"/>
        </w:rPr>
        <w:t>第</w:t>
      </w:r>
      <w:r w:rsidRPr="004E3024">
        <w:rPr>
          <w:rFonts w:asciiTheme="minorHAnsi" w:eastAsiaTheme="minorEastAsia" w:hAnsiTheme="minorEastAsia"/>
          <w:sz w:val="22"/>
          <w:szCs w:val="22"/>
        </w:rPr>
        <w:t>30</w:t>
      </w:r>
      <w:r w:rsidRPr="004E3024">
        <w:rPr>
          <w:rFonts w:asciiTheme="minorHAnsi" w:eastAsiaTheme="minorEastAsia" w:hAnsiTheme="minorEastAsia"/>
          <w:sz w:val="22"/>
          <w:szCs w:val="22"/>
        </w:rPr>
        <w:t>巻</w:t>
      </w:r>
      <w:r w:rsidRPr="004E3024">
        <w:rPr>
          <w:rFonts w:asciiTheme="minorHAnsi" w:eastAsiaTheme="minorEastAsia" w:hAnsiTheme="minorEastAsia" w:hint="eastAsia"/>
          <w:sz w:val="22"/>
          <w:szCs w:val="22"/>
        </w:rPr>
        <w:t xml:space="preserve"> </w:t>
      </w:r>
      <w:r w:rsidRPr="004E3024">
        <w:rPr>
          <w:rFonts w:asciiTheme="minorHAnsi" w:eastAsiaTheme="minorEastAsia" w:hAnsiTheme="minorEastAsia"/>
          <w:sz w:val="22"/>
          <w:szCs w:val="22"/>
        </w:rPr>
        <w:t>第</w:t>
      </w:r>
      <w:r w:rsidRPr="004E3024">
        <w:rPr>
          <w:rFonts w:asciiTheme="minorHAnsi" w:eastAsiaTheme="minorEastAsia" w:hAnsiTheme="minorEastAsia" w:hint="eastAsia"/>
          <w:sz w:val="22"/>
          <w:szCs w:val="22"/>
        </w:rPr>
        <w:t>1</w:t>
      </w:r>
      <w:r w:rsidRPr="004E3024">
        <w:rPr>
          <w:rFonts w:asciiTheme="minorHAnsi" w:eastAsiaTheme="minorEastAsia" w:hAnsiTheme="minorEastAsia"/>
          <w:sz w:val="22"/>
          <w:szCs w:val="22"/>
        </w:rPr>
        <w:t>号の</w:t>
      </w:r>
      <w:r w:rsidRPr="004E3024">
        <w:rPr>
          <w:rFonts w:asciiTheme="minorHAnsi" w:eastAsiaTheme="minorEastAsia" w:hAnsiTheme="minorEastAsia" w:hint="eastAsia"/>
          <w:sz w:val="22"/>
          <w:szCs w:val="22"/>
        </w:rPr>
        <w:t>投稿は，</w:t>
      </w:r>
      <w:r w:rsidRPr="004E3024">
        <w:rPr>
          <w:rFonts w:asciiTheme="minorHAnsi" w:eastAsiaTheme="minorEastAsia" w:hAnsiTheme="minorEastAsia"/>
          <w:sz w:val="22"/>
          <w:szCs w:val="22"/>
        </w:rPr>
        <w:t>本年</w:t>
      </w:r>
      <w:r w:rsidRPr="004E3024">
        <w:rPr>
          <w:rFonts w:asciiTheme="minorHAnsi" w:eastAsiaTheme="minorEastAsia" w:hAnsiTheme="minorEastAsia" w:hint="eastAsia"/>
          <w:sz w:val="22"/>
          <w:szCs w:val="22"/>
        </w:rPr>
        <w:t>10</w:t>
      </w:r>
      <w:r w:rsidRPr="004E3024">
        <w:rPr>
          <w:rFonts w:asciiTheme="minorHAnsi" w:eastAsiaTheme="minorEastAsia" w:hAnsiTheme="minorEastAsia"/>
          <w:sz w:val="22"/>
          <w:szCs w:val="22"/>
        </w:rPr>
        <w:t>月末日まで</w:t>
      </w:r>
      <w:r w:rsidRPr="004E3024">
        <w:rPr>
          <w:rFonts w:asciiTheme="minorHAnsi" w:eastAsiaTheme="minorEastAsia" w:hAnsiTheme="minorEastAsia" w:hint="eastAsia"/>
          <w:sz w:val="22"/>
          <w:szCs w:val="22"/>
        </w:rPr>
        <w:t>受け付けています</w:t>
      </w:r>
      <w:r w:rsidRPr="004E3024">
        <w:rPr>
          <w:rFonts w:asciiTheme="minorHAnsi" w:eastAsiaTheme="minorEastAsia" w:hAnsiTheme="minorEastAsia"/>
          <w:sz w:val="22"/>
          <w:szCs w:val="22"/>
        </w:rPr>
        <w:t>。</w:t>
      </w:r>
    </w:p>
    <w:p w:rsidR="00721912" w:rsidRPr="00BC57DC" w:rsidRDefault="00721912" w:rsidP="00FA5B73">
      <w:pPr>
        <w:tabs>
          <w:tab w:val="left" w:pos="1188"/>
        </w:tabs>
        <w:rPr>
          <w:szCs w:val="21"/>
        </w:rPr>
      </w:pPr>
    </w:p>
    <w:p w:rsidR="004E3024" w:rsidRPr="00BC57DC" w:rsidRDefault="004E3024" w:rsidP="00FA5B73">
      <w:pPr>
        <w:tabs>
          <w:tab w:val="left" w:pos="1188"/>
        </w:tabs>
        <w:rPr>
          <w:szCs w:val="21"/>
        </w:rPr>
      </w:pPr>
    </w:p>
    <w:p w:rsidR="00BC57DC" w:rsidRPr="003E5464" w:rsidRDefault="00BC57DC" w:rsidP="00826A83">
      <w:pPr>
        <w:jc w:val="center"/>
        <w:rPr>
          <w:rFonts w:asciiTheme="majorEastAsia" w:eastAsiaTheme="majorEastAsia" w:hAnsiTheme="majorEastAsia"/>
          <w:sz w:val="32"/>
          <w:szCs w:val="32"/>
        </w:rPr>
      </w:pPr>
      <w:r w:rsidRPr="003E5464">
        <w:rPr>
          <w:rFonts w:asciiTheme="majorEastAsia" w:eastAsiaTheme="majorEastAsia" w:hAnsiTheme="majorEastAsia"/>
          <w:sz w:val="32"/>
          <w:szCs w:val="32"/>
        </w:rPr>
        <w:t>「学会賞・研究奨励賞・若手研究者賞」候補作品の募集</w:t>
      </w:r>
    </w:p>
    <w:p w:rsidR="00BC57DC" w:rsidRPr="004E3024" w:rsidRDefault="00BC57DC" w:rsidP="00BC57DC">
      <w:pPr>
        <w:rPr>
          <w:sz w:val="22"/>
          <w:szCs w:val="22"/>
        </w:rPr>
      </w:pPr>
      <w:r w:rsidRPr="00BC57DC">
        <w:rPr>
          <w:szCs w:val="21"/>
        </w:rPr>
        <w:br/>
      </w:r>
      <w:r w:rsidRPr="004E3024">
        <w:rPr>
          <w:sz w:val="22"/>
          <w:szCs w:val="22"/>
        </w:rPr>
        <w:t xml:space="preserve">　本学会｢内規｣第</w:t>
      </w:r>
      <w:r w:rsidRPr="004E3024">
        <w:rPr>
          <w:sz w:val="22"/>
          <w:szCs w:val="22"/>
        </w:rPr>
        <w:t>14</w:t>
      </w:r>
      <w:r w:rsidRPr="004E3024">
        <w:rPr>
          <w:sz w:val="22"/>
          <w:szCs w:val="22"/>
        </w:rPr>
        <w:t>条（会員表彰制度）により，</w:t>
      </w:r>
      <w:r w:rsidRPr="004E3024">
        <w:rPr>
          <w:sz w:val="22"/>
          <w:szCs w:val="22"/>
        </w:rPr>
        <w:t>2016</w:t>
      </w:r>
      <w:r w:rsidRPr="004E3024">
        <w:rPr>
          <w:sz w:val="22"/>
          <w:szCs w:val="22"/>
        </w:rPr>
        <w:t>年度の学会賞（年齢制限なし）・研究奨励賞（</w:t>
      </w:r>
      <w:r w:rsidRPr="004E3024">
        <w:rPr>
          <w:sz w:val="22"/>
          <w:szCs w:val="22"/>
        </w:rPr>
        <w:t>31</w:t>
      </w:r>
      <w:r w:rsidRPr="004E3024">
        <w:rPr>
          <w:sz w:val="22"/>
          <w:szCs w:val="22"/>
        </w:rPr>
        <w:t>歳以上</w:t>
      </w:r>
      <w:r w:rsidRPr="004E3024">
        <w:rPr>
          <w:sz w:val="22"/>
          <w:szCs w:val="22"/>
        </w:rPr>
        <w:t>40</w:t>
      </w:r>
      <w:r w:rsidRPr="004E3024">
        <w:rPr>
          <w:sz w:val="22"/>
          <w:szCs w:val="22"/>
        </w:rPr>
        <w:t>歳未満）・若手研究者賞（</w:t>
      </w:r>
      <w:r w:rsidRPr="004E3024">
        <w:rPr>
          <w:sz w:val="22"/>
          <w:szCs w:val="22"/>
        </w:rPr>
        <w:t>30</w:t>
      </w:r>
      <w:r w:rsidRPr="004E3024">
        <w:rPr>
          <w:sz w:val="22"/>
          <w:szCs w:val="22"/>
        </w:rPr>
        <w:t>歳以下が対象）の候補作品の推薦を４月末までに，中瀬哲史副会長（会員表彰選考審査委員会委員長</w:t>
      </w:r>
      <w:r w:rsidRPr="004E3024">
        <w:rPr>
          <w:rFonts w:hint="eastAsia"/>
          <w:sz w:val="22"/>
          <w:szCs w:val="22"/>
        </w:rPr>
        <w:t>），</w:t>
      </w:r>
      <w:r w:rsidRPr="004E3024">
        <w:rPr>
          <w:sz w:val="22"/>
          <w:szCs w:val="22"/>
        </w:rPr>
        <w:t>または学会事務局宛にお知らせください</w:t>
      </w:r>
      <w:r w:rsidRPr="004E3024">
        <w:rPr>
          <w:rFonts w:hint="eastAsia"/>
          <w:sz w:val="22"/>
          <w:szCs w:val="22"/>
        </w:rPr>
        <w:t>。</w:t>
      </w:r>
      <w:r w:rsidRPr="004E3024">
        <w:rPr>
          <w:sz w:val="22"/>
          <w:szCs w:val="22"/>
        </w:rPr>
        <w:t>自薦・他薦を問いません。なお，会員表彰推薦書の様式は学会ホームページ「会員表彰選考審査委員会」に掲載されているものをダウンロードしてご利用ください。</w:t>
      </w:r>
    </w:p>
    <w:p w:rsidR="00BC57DC" w:rsidRPr="00BC57DC" w:rsidRDefault="00BC57DC" w:rsidP="00FA5B73">
      <w:pPr>
        <w:tabs>
          <w:tab w:val="left" w:pos="1188"/>
        </w:tabs>
        <w:rPr>
          <w:szCs w:val="21"/>
        </w:rPr>
      </w:pPr>
    </w:p>
    <w:p w:rsidR="004E3024" w:rsidRPr="00BC57DC" w:rsidRDefault="004E3024" w:rsidP="00FA5B73">
      <w:pPr>
        <w:tabs>
          <w:tab w:val="left" w:pos="1188"/>
        </w:tabs>
        <w:rPr>
          <w:szCs w:val="21"/>
        </w:rPr>
      </w:pPr>
    </w:p>
    <w:p w:rsidR="00BC57DC" w:rsidRPr="003E5464" w:rsidRDefault="00BC57DC" w:rsidP="003E5464">
      <w:pPr>
        <w:jc w:val="center"/>
        <w:rPr>
          <w:rFonts w:asciiTheme="majorEastAsia" w:eastAsiaTheme="majorEastAsia" w:hAnsiTheme="majorEastAsia"/>
          <w:sz w:val="32"/>
          <w:szCs w:val="32"/>
        </w:rPr>
      </w:pPr>
      <w:r w:rsidRPr="003E5464">
        <w:rPr>
          <w:rFonts w:asciiTheme="majorEastAsia" w:eastAsiaTheme="majorEastAsia" w:hAnsiTheme="majorEastAsia" w:hint="eastAsia"/>
          <w:sz w:val="32"/>
          <w:szCs w:val="32"/>
        </w:rPr>
        <w:t>第</w:t>
      </w:r>
      <w:r w:rsidRPr="003E5464">
        <w:rPr>
          <w:rFonts w:asciiTheme="minorHAnsi" w:eastAsiaTheme="majorEastAsia" w:hAnsiTheme="minorHAnsi"/>
          <w:sz w:val="32"/>
          <w:szCs w:val="32"/>
        </w:rPr>
        <w:t>31</w:t>
      </w:r>
      <w:r w:rsidRPr="003E5464">
        <w:rPr>
          <w:rFonts w:asciiTheme="majorEastAsia" w:eastAsiaTheme="majorEastAsia" w:hAnsiTheme="majorEastAsia" w:hint="eastAsia"/>
          <w:sz w:val="32"/>
          <w:szCs w:val="32"/>
        </w:rPr>
        <w:t>回全国大会のお知らせ</w:t>
      </w:r>
    </w:p>
    <w:p w:rsidR="00BC57DC" w:rsidRPr="004E3024" w:rsidRDefault="00BC57DC" w:rsidP="00BC57DC">
      <w:pPr>
        <w:rPr>
          <w:sz w:val="22"/>
          <w:szCs w:val="22"/>
        </w:rPr>
      </w:pPr>
    </w:p>
    <w:p w:rsidR="00BC57DC" w:rsidRPr="004E3024" w:rsidRDefault="00BC57DC" w:rsidP="00BC57DC">
      <w:pPr>
        <w:rPr>
          <w:sz w:val="22"/>
          <w:szCs w:val="22"/>
        </w:rPr>
      </w:pPr>
      <w:r w:rsidRPr="004E3024">
        <w:rPr>
          <w:rFonts w:hint="eastAsia"/>
          <w:sz w:val="22"/>
          <w:szCs w:val="22"/>
        </w:rPr>
        <w:t>第</w:t>
      </w:r>
      <w:r w:rsidRPr="004E3024">
        <w:rPr>
          <w:rFonts w:hint="eastAsia"/>
          <w:sz w:val="22"/>
          <w:szCs w:val="22"/>
        </w:rPr>
        <w:t>31</w:t>
      </w:r>
      <w:r w:rsidR="007F27F7">
        <w:rPr>
          <w:rFonts w:hint="eastAsia"/>
          <w:sz w:val="22"/>
          <w:szCs w:val="22"/>
        </w:rPr>
        <w:t>回全国大会は，福岡大学にて</w:t>
      </w:r>
      <w:r w:rsidR="008E51E7">
        <w:rPr>
          <w:rFonts w:hint="eastAsia"/>
          <w:sz w:val="22"/>
          <w:szCs w:val="22"/>
        </w:rPr>
        <w:t>以下の日程で開催</w:t>
      </w:r>
      <w:r w:rsidRPr="004E3024">
        <w:rPr>
          <w:rFonts w:hint="eastAsia"/>
          <w:sz w:val="22"/>
          <w:szCs w:val="22"/>
        </w:rPr>
        <w:t>予定です。</w:t>
      </w:r>
    </w:p>
    <w:p w:rsidR="00BC57DC" w:rsidRPr="004E3024" w:rsidRDefault="00BC57DC" w:rsidP="00826A83">
      <w:pPr>
        <w:ind w:left="834" w:hangingChars="400" w:hanging="834"/>
        <w:rPr>
          <w:sz w:val="22"/>
          <w:szCs w:val="22"/>
        </w:rPr>
      </w:pPr>
      <w:r w:rsidRPr="004E3024">
        <w:rPr>
          <w:rFonts w:hint="eastAsia"/>
          <w:sz w:val="22"/>
          <w:szCs w:val="22"/>
        </w:rPr>
        <w:t>2016</w:t>
      </w:r>
      <w:r w:rsidRPr="004E3024">
        <w:rPr>
          <w:rFonts w:hint="eastAsia"/>
          <w:sz w:val="22"/>
          <w:szCs w:val="22"/>
        </w:rPr>
        <w:t>年</w:t>
      </w:r>
      <w:r w:rsidRPr="004E3024">
        <w:rPr>
          <w:rFonts w:hint="eastAsia"/>
          <w:sz w:val="22"/>
          <w:szCs w:val="22"/>
        </w:rPr>
        <w:t>9</w:t>
      </w:r>
      <w:r w:rsidRPr="004E3024">
        <w:rPr>
          <w:rFonts w:hint="eastAsia"/>
          <w:sz w:val="22"/>
          <w:szCs w:val="22"/>
        </w:rPr>
        <w:t>月</w:t>
      </w:r>
      <w:r w:rsidRPr="004E3024">
        <w:rPr>
          <w:rFonts w:hint="eastAsia"/>
          <w:sz w:val="22"/>
          <w:szCs w:val="22"/>
        </w:rPr>
        <w:t>8</w:t>
      </w:r>
      <w:r w:rsidRPr="004E3024">
        <w:rPr>
          <w:rFonts w:hint="eastAsia"/>
          <w:sz w:val="22"/>
          <w:szCs w:val="22"/>
        </w:rPr>
        <w:t>日（木）　見学会，理事会</w:t>
      </w:r>
      <w:r w:rsidR="00826A83">
        <w:rPr>
          <w:rFonts w:hint="eastAsia"/>
          <w:sz w:val="22"/>
          <w:szCs w:val="22"/>
        </w:rPr>
        <w:br/>
      </w:r>
      <w:r w:rsidRPr="004E3024">
        <w:rPr>
          <w:rFonts w:hint="eastAsia"/>
          <w:sz w:val="22"/>
          <w:szCs w:val="22"/>
        </w:rPr>
        <w:t>9</w:t>
      </w:r>
      <w:r w:rsidRPr="004E3024">
        <w:rPr>
          <w:rFonts w:hint="eastAsia"/>
          <w:sz w:val="22"/>
          <w:szCs w:val="22"/>
        </w:rPr>
        <w:t>月</w:t>
      </w:r>
      <w:r w:rsidRPr="004E3024">
        <w:rPr>
          <w:rFonts w:hint="eastAsia"/>
          <w:sz w:val="22"/>
          <w:szCs w:val="22"/>
        </w:rPr>
        <w:t>9</w:t>
      </w:r>
      <w:r w:rsidRPr="004E3024">
        <w:rPr>
          <w:rFonts w:hint="eastAsia"/>
          <w:sz w:val="22"/>
          <w:szCs w:val="22"/>
        </w:rPr>
        <w:t>日（金），</w:t>
      </w:r>
      <w:r w:rsidRPr="004E3024">
        <w:rPr>
          <w:rFonts w:hint="eastAsia"/>
          <w:sz w:val="22"/>
          <w:szCs w:val="22"/>
        </w:rPr>
        <w:t>10</w:t>
      </w:r>
      <w:r w:rsidRPr="004E3024">
        <w:rPr>
          <w:rFonts w:hint="eastAsia"/>
          <w:sz w:val="22"/>
          <w:szCs w:val="22"/>
        </w:rPr>
        <w:t>日（土）　研究発表，シンポジウム，総会，懇親会，理事会</w:t>
      </w:r>
    </w:p>
    <w:p w:rsidR="00BC57DC" w:rsidRPr="004E3024" w:rsidRDefault="00BC57DC" w:rsidP="00BC57DC">
      <w:pPr>
        <w:rPr>
          <w:sz w:val="22"/>
          <w:szCs w:val="22"/>
        </w:rPr>
      </w:pPr>
      <w:r w:rsidRPr="004E3024">
        <w:rPr>
          <w:rFonts w:hint="eastAsia"/>
          <w:sz w:val="22"/>
          <w:szCs w:val="22"/>
        </w:rPr>
        <w:t>実行委員長　中川　誠士（福岡大学商学部）</w:t>
      </w:r>
    </w:p>
    <w:p w:rsidR="00BC57DC" w:rsidRPr="00BC57DC" w:rsidRDefault="00BC57DC" w:rsidP="00FA5B73">
      <w:pPr>
        <w:tabs>
          <w:tab w:val="left" w:pos="1188"/>
        </w:tabs>
        <w:rPr>
          <w:szCs w:val="21"/>
        </w:rPr>
      </w:pPr>
    </w:p>
    <w:p w:rsidR="004E3024" w:rsidRPr="00BC57DC" w:rsidRDefault="004E3024" w:rsidP="00FA5B73">
      <w:pPr>
        <w:tabs>
          <w:tab w:val="left" w:pos="1188"/>
        </w:tabs>
        <w:rPr>
          <w:szCs w:val="21"/>
        </w:rPr>
      </w:pPr>
    </w:p>
    <w:p w:rsidR="00BC57DC" w:rsidRPr="003E5464" w:rsidRDefault="00BC57DC" w:rsidP="003E5464">
      <w:pPr>
        <w:pStyle w:val="afd"/>
        <w:jc w:val="center"/>
        <w:rPr>
          <w:rFonts w:asciiTheme="majorEastAsia" w:eastAsiaTheme="majorEastAsia" w:hAnsiTheme="majorEastAsia"/>
          <w:sz w:val="32"/>
          <w:szCs w:val="32"/>
          <w:lang w:eastAsia="ja-JP"/>
        </w:rPr>
      </w:pPr>
      <w:r w:rsidRPr="003E5464">
        <w:rPr>
          <w:rFonts w:asciiTheme="majorEastAsia" w:eastAsiaTheme="majorEastAsia" w:hAnsiTheme="majorEastAsia" w:hint="eastAsia"/>
          <w:sz w:val="32"/>
          <w:szCs w:val="32"/>
          <w:lang w:eastAsia="ja-JP"/>
        </w:rPr>
        <w:t>第</w:t>
      </w:r>
      <w:r w:rsidRPr="003E5464">
        <w:rPr>
          <w:rFonts w:eastAsiaTheme="majorEastAsia"/>
          <w:sz w:val="32"/>
          <w:szCs w:val="32"/>
          <w:lang w:eastAsia="ja-JP"/>
        </w:rPr>
        <w:t>10</w:t>
      </w:r>
      <w:r w:rsidRPr="003E5464">
        <w:rPr>
          <w:rFonts w:asciiTheme="majorEastAsia" w:eastAsiaTheme="majorEastAsia" w:hAnsiTheme="majorEastAsia" w:hint="eastAsia"/>
          <w:sz w:val="32"/>
          <w:szCs w:val="32"/>
          <w:lang w:eastAsia="ja-JP"/>
        </w:rPr>
        <w:t>期</w:t>
      </w:r>
      <w:r w:rsidRPr="003E5464">
        <w:rPr>
          <w:rFonts w:eastAsiaTheme="majorEastAsia"/>
          <w:sz w:val="32"/>
          <w:szCs w:val="32"/>
          <w:lang w:eastAsia="ja-JP"/>
        </w:rPr>
        <w:t>2015</w:t>
      </w:r>
      <w:r w:rsidRPr="003E5464">
        <w:rPr>
          <w:rFonts w:asciiTheme="majorEastAsia" w:eastAsiaTheme="majorEastAsia" w:hAnsiTheme="majorEastAsia" w:hint="eastAsia"/>
          <w:sz w:val="32"/>
          <w:szCs w:val="32"/>
          <w:lang w:eastAsia="ja-JP"/>
        </w:rPr>
        <w:t>年度第</w:t>
      </w:r>
      <w:r w:rsidRPr="003E5464">
        <w:rPr>
          <w:rFonts w:eastAsiaTheme="majorEastAsia"/>
          <w:sz w:val="32"/>
          <w:szCs w:val="32"/>
          <w:lang w:eastAsia="ja-JP"/>
        </w:rPr>
        <w:t>1</w:t>
      </w:r>
      <w:r w:rsidRPr="003E5464">
        <w:rPr>
          <w:rFonts w:eastAsiaTheme="majorEastAsia"/>
          <w:sz w:val="32"/>
          <w:szCs w:val="32"/>
          <w:lang w:eastAsia="ja-JP"/>
        </w:rPr>
        <w:t>・</w:t>
      </w:r>
      <w:r w:rsidRPr="003E5464">
        <w:rPr>
          <w:rFonts w:eastAsiaTheme="majorEastAsia"/>
          <w:sz w:val="32"/>
          <w:szCs w:val="32"/>
          <w:lang w:eastAsia="ja-JP"/>
        </w:rPr>
        <w:t>2</w:t>
      </w:r>
      <w:r w:rsidRPr="003E5464">
        <w:rPr>
          <w:rFonts w:eastAsiaTheme="majorEastAsia"/>
          <w:sz w:val="32"/>
          <w:szCs w:val="32"/>
          <w:lang w:eastAsia="ja-JP"/>
        </w:rPr>
        <w:t>・</w:t>
      </w:r>
      <w:r w:rsidRPr="003E5464">
        <w:rPr>
          <w:rFonts w:eastAsiaTheme="majorEastAsia"/>
          <w:sz w:val="32"/>
          <w:szCs w:val="32"/>
          <w:lang w:eastAsia="ja-JP"/>
        </w:rPr>
        <w:t>3</w:t>
      </w:r>
      <w:r w:rsidRPr="003E5464">
        <w:rPr>
          <w:rFonts w:asciiTheme="majorEastAsia" w:eastAsiaTheme="majorEastAsia" w:hAnsiTheme="majorEastAsia" w:hint="eastAsia"/>
          <w:sz w:val="32"/>
          <w:szCs w:val="32"/>
          <w:lang w:eastAsia="ja-JP"/>
        </w:rPr>
        <w:t>回理事会報告</w:t>
      </w:r>
    </w:p>
    <w:p w:rsidR="00BC57DC" w:rsidRPr="00BC57DC" w:rsidRDefault="00BC57DC" w:rsidP="00BC57DC">
      <w:pPr>
        <w:pStyle w:val="afd"/>
        <w:rPr>
          <w:sz w:val="21"/>
          <w:szCs w:val="21"/>
          <w:lang w:eastAsia="ja-JP"/>
        </w:rPr>
      </w:pPr>
    </w:p>
    <w:p w:rsidR="00BC57DC" w:rsidRPr="004E3024" w:rsidRDefault="00BC57DC" w:rsidP="00B81CAE">
      <w:pPr>
        <w:pStyle w:val="afd"/>
        <w:ind w:left="625" w:hangingChars="300" w:hanging="625"/>
        <w:rPr>
          <w:lang w:eastAsia="ja-JP"/>
        </w:rPr>
      </w:pPr>
      <w:r w:rsidRPr="004E3024">
        <w:rPr>
          <w:rFonts w:hint="eastAsia"/>
          <w:lang w:eastAsia="ja-JP"/>
        </w:rPr>
        <w:t>日時：</w:t>
      </w:r>
      <w:r w:rsidRPr="004E3024">
        <w:rPr>
          <w:rFonts w:hint="eastAsia"/>
          <w:lang w:eastAsia="ja-JP"/>
        </w:rPr>
        <w:t>(1)</w:t>
      </w:r>
      <w:r w:rsidR="00BA1EA3">
        <w:rPr>
          <w:rFonts w:hint="eastAsia"/>
          <w:lang w:eastAsia="ja-JP"/>
        </w:rPr>
        <w:t xml:space="preserve"> </w:t>
      </w:r>
      <w:r w:rsidRPr="004E3024">
        <w:rPr>
          <w:rFonts w:hint="eastAsia"/>
          <w:lang w:eastAsia="ja-JP"/>
        </w:rPr>
        <w:t>2015</w:t>
      </w:r>
      <w:r w:rsidRPr="004E3024">
        <w:rPr>
          <w:rFonts w:hint="eastAsia"/>
          <w:lang w:eastAsia="ja-JP"/>
        </w:rPr>
        <w:t>年</w:t>
      </w:r>
      <w:r w:rsidRPr="004E3024">
        <w:rPr>
          <w:rFonts w:hint="eastAsia"/>
          <w:lang w:eastAsia="ja-JP"/>
        </w:rPr>
        <w:t>8</w:t>
      </w:r>
      <w:r w:rsidRPr="004E3024">
        <w:rPr>
          <w:rFonts w:hint="eastAsia"/>
          <w:lang w:eastAsia="ja-JP"/>
        </w:rPr>
        <w:t>月</w:t>
      </w:r>
      <w:r w:rsidRPr="004E3024">
        <w:rPr>
          <w:rFonts w:hint="eastAsia"/>
          <w:lang w:eastAsia="ja-JP"/>
        </w:rPr>
        <w:t>27</w:t>
      </w:r>
      <w:r w:rsidRPr="004E3024">
        <w:rPr>
          <w:rFonts w:hint="eastAsia"/>
          <w:lang w:eastAsia="ja-JP"/>
        </w:rPr>
        <w:t>日（木）</w:t>
      </w:r>
      <w:r w:rsidRPr="004E3024">
        <w:rPr>
          <w:rFonts w:hint="eastAsia"/>
          <w:lang w:eastAsia="ja-JP"/>
        </w:rPr>
        <w:t>16:30</w:t>
      </w:r>
      <w:r w:rsidRPr="004E3024">
        <w:rPr>
          <w:rFonts w:hint="eastAsia"/>
          <w:lang w:eastAsia="ja-JP"/>
        </w:rPr>
        <w:t xml:space="preserve">～　</w:t>
      </w:r>
      <w:r w:rsidR="00B81CAE">
        <w:rPr>
          <w:rFonts w:hint="eastAsia"/>
          <w:lang w:eastAsia="ja-JP"/>
        </w:rPr>
        <w:br/>
      </w:r>
      <w:r w:rsidRPr="004E3024">
        <w:rPr>
          <w:rFonts w:hint="eastAsia"/>
          <w:lang w:eastAsia="ja-JP"/>
        </w:rPr>
        <w:t>(2)</w:t>
      </w:r>
      <w:r w:rsidR="00BA1EA3">
        <w:rPr>
          <w:rFonts w:hint="eastAsia"/>
          <w:lang w:eastAsia="ja-JP"/>
        </w:rPr>
        <w:t xml:space="preserve"> </w:t>
      </w:r>
      <w:r w:rsidRPr="004E3024">
        <w:rPr>
          <w:rFonts w:hint="eastAsia"/>
          <w:lang w:eastAsia="ja-JP"/>
        </w:rPr>
        <w:t>2015</w:t>
      </w:r>
      <w:r w:rsidRPr="004E3024">
        <w:rPr>
          <w:rFonts w:hint="eastAsia"/>
          <w:lang w:eastAsia="ja-JP"/>
        </w:rPr>
        <w:t>年</w:t>
      </w:r>
      <w:r w:rsidRPr="004E3024">
        <w:rPr>
          <w:rFonts w:hint="eastAsia"/>
          <w:lang w:eastAsia="ja-JP"/>
        </w:rPr>
        <w:t>8</w:t>
      </w:r>
      <w:r w:rsidRPr="004E3024">
        <w:rPr>
          <w:rFonts w:hint="eastAsia"/>
          <w:lang w:eastAsia="ja-JP"/>
        </w:rPr>
        <w:t>月</w:t>
      </w:r>
      <w:r w:rsidRPr="004E3024">
        <w:rPr>
          <w:rFonts w:hint="eastAsia"/>
          <w:lang w:eastAsia="ja-JP"/>
        </w:rPr>
        <w:t>28</w:t>
      </w:r>
      <w:r w:rsidRPr="004E3024">
        <w:rPr>
          <w:rFonts w:hint="eastAsia"/>
          <w:lang w:eastAsia="ja-JP"/>
        </w:rPr>
        <w:t>日（金）</w:t>
      </w:r>
      <w:r w:rsidRPr="004E3024">
        <w:rPr>
          <w:rFonts w:hint="eastAsia"/>
          <w:lang w:eastAsia="ja-JP"/>
        </w:rPr>
        <w:t>12:10</w:t>
      </w:r>
      <w:r w:rsidRPr="004E3024">
        <w:rPr>
          <w:rFonts w:hint="eastAsia"/>
          <w:lang w:eastAsia="ja-JP"/>
        </w:rPr>
        <w:t xml:space="preserve">～　</w:t>
      </w:r>
    </w:p>
    <w:p w:rsidR="00BC57DC" w:rsidRPr="004E3024" w:rsidRDefault="00BC57DC" w:rsidP="004E3024">
      <w:pPr>
        <w:pStyle w:val="afd"/>
        <w:ind w:firstLineChars="300" w:firstLine="625"/>
        <w:rPr>
          <w:lang w:eastAsia="ja-JP"/>
        </w:rPr>
      </w:pPr>
      <w:r w:rsidRPr="004E3024">
        <w:rPr>
          <w:rFonts w:hint="eastAsia"/>
          <w:lang w:eastAsia="ja-JP"/>
        </w:rPr>
        <w:t>(3)</w:t>
      </w:r>
      <w:r w:rsidR="00BA1EA3">
        <w:rPr>
          <w:rFonts w:hint="eastAsia"/>
          <w:lang w:eastAsia="ja-JP"/>
        </w:rPr>
        <w:t xml:space="preserve"> </w:t>
      </w:r>
      <w:r w:rsidRPr="004E3024">
        <w:rPr>
          <w:rFonts w:hint="eastAsia"/>
          <w:lang w:eastAsia="ja-JP"/>
        </w:rPr>
        <w:t>2015</w:t>
      </w:r>
      <w:r w:rsidRPr="004E3024">
        <w:rPr>
          <w:rFonts w:hint="eastAsia"/>
          <w:lang w:eastAsia="ja-JP"/>
        </w:rPr>
        <w:t>年</w:t>
      </w:r>
      <w:r w:rsidRPr="004E3024">
        <w:rPr>
          <w:rFonts w:hint="eastAsia"/>
          <w:lang w:eastAsia="ja-JP"/>
        </w:rPr>
        <w:t>8</w:t>
      </w:r>
      <w:r w:rsidRPr="004E3024">
        <w:rPr>
          <w:rFonts w:hint="eastAsia"/>
          <w:lang w:eastAsia="ja-JP"/>
        </w:rPr>
        <w:t>月</w:t>
      </w:r>
      <w:r w:rsidRPr="004E3024">
        <w:rPr>
          <w:rFonts w:hint="eastAsia"/>
          <w:lang w:eastAsia="ja-JP"/>
        </w:rPr>
        <w:t>29</w:t>
      </w:r>
      <w:r w:rsidRPr="004E3024">
        <w:rPr>
          <w:rFonts w:hint="eastAsia"/>
          <w:lang w:eastAsia="ja-JP"/>
        </w:rPr>
        <w:t>日（土）</w:t>
      </w:r>
      <w:r w:rsidRPr="004E3024">
        <w:rPr>
          <w:rFonts w:hint="eastAsia"/>
          <w:lang w:eastAsia="ja-JP"/>
        </w:rPr>
        <w:t>12:00</w:t>
      </w:r>
      <w:r w:rsidRPr="004E3024">
        <w:rPr>
          <w:rFonts w:hint="eastAsia"/>
          <w:lang w:eastAsia="ja-JP"/>
        </w:rPr>
        <w:t>～</w:t>
      </w:r>
    </w:p>
    <w:p w:rsidR="00BC57DC" w:rsidRPr="004E3024" w:rsidRDefault="00BC57DC" w:rsidP="00BC57DC">
      <w:pPr>
        <w:pStyle w:val="afd"/>
        <w:rPr>
          <w:rFonts w:ascii="Century" w:eastAsia="ＭＳ 明朝" w:hAnsi="Century" w:cs="Times New Roman"/>
          <w:lang w:eastAsia="ja-JP"/>
        </w:rPr>
      </w:pPr>
      <w:r w:rsidRPr="004E3024">
        <w:rPr>
          <w:rFonts w:hint="eastAsia"/>
          <w:lang w:eastAsia="ja-JP"/>
        </w:rPr>
        <w:t>会場：</w:t>
      </w:r>
      <w:r w:rsidRPr="004E3024">
        <w:rPr>
          <w:rFonts w:hint="eastAsia"/>
          <w:lang w:eastAsia="ja-JP"/>
        </w:rPr>
        <w:t>(1)</w:t>
      </w:r>
      <w:r w:rsidR="00BA1EA3">
        <w:rPr>
          <w:rFonts w:hint="eastAsia"/>
          <w:lang w:eastAsia="ja-JP"/>
        </w:rPr>
        <w:t xml:space="preserve"> </w:t>
      </w:r>
      <w:r w:rsidRPr="004E3024">
        <w:rPr>
          <w:rFonts w:ascii="Century" w:eastAsia="ＭＳ 明朝" w:hAnsi="Century" w:cs="Times New Roman" w:hint="eastAsia"/>
          <w:lang w:eastAsia="ja-JP"/>
        </w:rPr>
        <w:t>明治大学駿河台キャンパス研究棟</w:t>
      </w:r>
      <w:r w:rsidRPr="004E3024">
        <w:rPr>
          <w:rFonts w:ascii="Century" w:eastAsia="ＭＳ 明朝" w:hAnsi="Century" w:cs="Times New Roman" w:hint="eastAsia"/>
          <w:lang w:eastAsia="ja-JP"/>
        </w:rPr>
        <w:t>4</w:t>
      </w:r>
      <w:r w:rsidRPr="004E3024">
        <w:rPr>
          <w:rFonts w:ascii="Century" w:eastAsia="ＭＳ 明朝" w:hAnsi="Century" w:cs="Times New Roman" w:hint="eastAsia"/>
          <w:lang w:eastAsia="ja-JP"/>
        </w:rPr>
        <w:t>階第</w:t>
      </w:r>
      <w:r w:rsidRPr="004E3024">
        <w:rPr>
          <w:rFonts w:ascii="Century" w:eastAsia="ＭＳ 明朝" w:hAnsi="Century" w:cs="Times New Roman" w:hint="eastAsia"/>
          <w:lang w:eastAsia="ja-JP"/>
        </w:rPr>
        <w:t>3</w:t>
      </w:r>
      <w:r w:rsidRPr="004E3024">
        <w:rPr>
          <w:rFonts w:ascii="Century" w:eastAsia="ＭＳ 明朝" w:hAnsi="Century" w:cs="Times New Roman" w:hint="eastAsia"/>
          <w:lang w:eastAsia="ja-JP"/>
        </w:rPr>
        <w:t xml:space="preserve">会議室　</w:t>
      </w:r>
    </w:p>
    <w:p w:rsidR="00BC57DC" w:rsidRPr="004E3024" w:rsidRDefault="00BC57DC" w:rsidP="00AB2C90">
      <w:pPr>
        <w:pStyle w:val="afd"/>
        <w:ind w:firstLineChars="300" w:firstLine="625"/>
        <w:rPr>
          <w:lang w:eastAsia="ja-JP"/>
        </w:rPr>
      </w:pPr>
      <w:r w:rsidRPr="004E3024">
        <w:rPr>
          <w:rFonts w:ascii="Century" w:eastAsia="ＭＳ 明朝" w:hAnsi="Century" w:cs="Times New Roman" w:hint="eastAsia"/>
          <w:lang w:eastAsia="ja-JP"/>
        </w:rPr>
        <w:t>(2)(3)</w:t>
      </w:r>
      <w:r w:rsidRPr="004E3024">
        <w:rPr>
          <w:rFonts w:hint="eastAsia"/>
          <w:lang w:eastAsia="ja-JP"/>
        </w:rPr>
        <w:t xml:space="preserve"> </w:t>
      </w:r>
      <w:r w:rsidRPr="004E3024">
        <w:rPr>
          <w:rFonts w:hint="eastAsia"/>
          <w:lang w:eastAsia="ja-JP"/>
        </w:rPr>
        <w:t>明治大学駿河台キャンパスリバティタワー</w:t>
      </w:r>
      <w:r w:rsidRPr="004E3024">
        <w:rPr>
          <w:rFonts w:hint="eastAsia"/>
          <w:lang w:eastAsia="ja-JP"/>
        </w:rPr>
        <w:t>13</w:t>
      </w:r>
      <w:r w:rsidRPr="004E3024">
        <w:rPr>
          <w:rFonts w:hint="eastAsia"/>
          <w:lang w:eastAsia="ja-JP"/>
        </w:rPr>
        <w:t>階</w:t>
      </w:r>
      <w:r w:rsidRPr="004E3024">
        <w:rPr>
          <w:rFonts w:hint="eastAsia"/>
          <w:lang w:eastAsia="ja-JP"/>
        </w:rPr>
        <w:t xml:space="preserve"> 1131</w:t>
      </w:r>
      <w:r w:rsidRPr="004E3024">
        <w:rPr>
          <w:rFonts w:hint="eastAsia"/>
          <w:lang w:eastAsia="ja-JP"/>
        </w:rPr>
        <w:t>教室</w:t>
      </w:r>
    </w:p>
    <w:p w:rsidR="00BC57DC" w:rsidRPr="004E3024" w:rsidRDefault="00BC57DC" w:rsidP="00BC57DC">
      <w:pPr>
        <w:pStyle w:val="afd"/>
        <w:rPr>
          <w:lang w:eastAsia="ja-JP"/>
        </w:rPr>
      </w:pPr>
      <w:r w:rsidRPr="004E3024">
        <w:rPr>
          <w:rFonts w:hint="eastAsia"/>
          <w:lang w:eastAsia="ja-JP"/>
        </w:rPr>
        <w:t>＊会則や内規等の変更の詳細については，学会</w:t>
      </w:r>
      <w:r w:rsidR="0039596E">
        <w:rPr>
          <w:rFonts w:hint="eastAsia"/>
          <w:lang w:eastAsia="ja-JP"/>
        </w:rPr>
        <w:t>HP</w:t>
      </w:r>
      <w:r w:rsidRPr="004E3024">
        <w:rPr>
          <w:rFonts w:hint="eastAsia"/>
          <w:lang w:eastAsia="ja-JP"/>
        </w:rPr>
        <w:t>をご参照下さい（一部条文は近日中に改訂版</w:t>
      </w:r>
    </w:p>
    <w:p w:rsidR="00BC57DC" w:rsidRPr="004E3024" w:rsidRDefault="00BC57DC" w:rsidP="004E3024">
      <w:pPr>
        <w:pStyle w:val="afd"/>
        <w:ind w:firstLineChars="100" w:firstLine="208"/>
        <w:rPr>
          <w:lang w:eastAsia="ja-JP"/>
        </w:rPr>
      </w:pPr>
      <w:r w:rsidRPr="004E3024">
        <w:rPr>
          <w:rFonts w:hint="eastAsia"/>
          <w:lang w:eastAsia="ja-JP"/>
        </w:rPr>
        <w:t>をアップロードします）。</w:t>
      </w:r>
    </w:p>
    <w:p w:rsidR="00BC57DC" w:rsidRPr="004E3024" w:rsidRDefault="00BC57DC" w:rsidP="00BC57DC">
      <w:pPr>
        <w:pStyle w:val="afd"/>
        <w:rPr>
          <w:lang w:eastAsia="ja-JP"/>
        </w:rPr>
      </w:pPr>
    </w:p>
    <w:p w:rsidR="00BC57DC" w:rsidRPr="004E3024" w:rsidRDefault="003E5464" w:rsidP="00BC57DC">
      <w:pPr>
        <w:pStyle w:val="afd"/>
        <w:rPr>
          <w:lang w:eastAsia="ja-JP"/>
        </w:rPr>
      </w:pPr>
      <w:r w:rsidRPr="004E3024">
        <w:rPr>
          <w:rFonts w:asciiTheme="minorEastAsia" w:hAnsiTheme="minorEastAsia" w:hint="eastAsia"/>
          <w:lang w:eastAsia="ja-JP"/>
        </w:rPr>
        <w:t>【報告事項】</w:t>
      </w:r>
    </w:p>
    <w:p w:rsidR="003E5464" w:rsidRPr="004E3024" w:rsidRDefault="003E5464" w:rsidP="002C75E8">
      <w:pPr>
        <w:pStyle w:val="afd"/>
        <w:numPr>
          <w:ilvl w:val="0"/>
          <w:numId w:val="1"/>
        </w:numPr>
        <w:rPr>
          <w:lang w:eastAsia="ja-JP"/>
        </w:rPr>
      </w:pPr>
      <w:r w:rsidRPr="004E3024">
        <w:rPr>
          <w:rFonts w:hint="eastAsia"/>
          <w:lang w:eastAsia="ja-JP"/>
        </w:rPr>
        <w:t>会員異動について</w:t>
      </w:r>
      <w:r w:rsidR="00BC57DC" w:rsidRPr="004E3024">
        <w:rPr>
          <w:rFonts w:hint="eastAsia"/>
          <w:lang w:eastAsia="ja-JP"/>
        </w:rPr>
        <w:t>（藤原）</w:t>
      </w:r>
      <w:r w:rsidRPr="004E3024">
        <w:rPr>
          <w:rFonts w:hint="eastAsia"/>
          <w:lang w:eastAsia="ja-JP"/>
        </w:rPr>
        <w:br/>
      </w:r>
      <w:r w:rsidR="00BC57DC" w:rsidRPr="004E3024">
        <w:rPr>
          <w:rFonts w:hint="eastAsia"/>
          <w:lang w:eastAsia="ja-JP"/>
        </w:rPr>
        <w:t>昨年</w:t>
      </w:r>
      <w:r w:rsidR="00BC57DC" w:rsidRPr="004E3024">
        <w:rPr>
          <w:rFonts w:hint="eastAsia"/>
          <w:lang w:eastAsia="ja-JP"/>
        </w:rPr>
        <w:t>9</w:t>
      </w:r>
      <w:r w:rsidR="00BC57DC" w:rsidRPr="004E3024">
        <w:rPr>
          <w:rFonts w:hint="eastAsia"/>
          <w:lang w:eastAsia="ja-JP"/>
        </w:rPr>
        <w:t>月以降の</w:t>
      </w:r>
      <w:r w:rsidR="00BC57DC" w:rsidRPr="004E3024">
        <w:rPr>
          <w:rFonts w:ascii="Century" w:eastAsia="ＭＳ 明朝" w:hAnsi="Century" w:cs="Times New Roman" w:hint="eastAsia"/>
          <w:lang w:eastAsia="ja-JP"/>
        </w:rPr>
        <w:t>新規入会者は</w:t>
      </w:r>
      <w:r w:rsidR="00BC57DC" w:rsidRPr="004E3024">
        <w:rPr>
          <w:rFonts w:ascii="Century" w:eastAsia="ＭＳ 明朝" w:hAnsi="Century" w:cs="Times New Roman" w:hint="eastAsia"/>
          <w:lang w:eastAsia="ja-JP"/>
        </w:rPr>
        <w:t>13</w:t>
      </w:r>
      <w:r w:rsidR="00BC57DC" w:rsidRPr="004E3024">
        <w:rPr>
          <w:rFonts w:ascii="Century" w:eastAsia="ＭＳ 明朝" w:hAnsi="Century" w:cs="Times New Roman" w:hint="eastAsia"/>
          <w:lang w:eastAsia="ja-JP"/>
        </w:rPr>
        <w:t>名，退会者は</w:t>
      </w:r>
      <w:r w:rsidR="00BC57DC" w:rsidRPr="004E3024">
        <w:rPr>
          <w:rFonts w:ascii="Century" w:eastAsia="ＭＳ 明朝" w:hAnsi="Century" w:cs="Times New Roman" w:hint="eastAsia"/>
          <w:lang w:eastAsia="ja-JP"/>
        </w:rPr>
        <w:t>18</w:t>
      </w:r>
      <w:r w:rsidR="00BC57DC" w:rsidRPr="004E3024">
        <w:rPr>
          <w:rFonts w:ascii="Century" w:eastAsia="ＭＳ 明朝" w:hAnsi="Century" w:cs="Times New Roman" w:hint="eastAsia"/>
          <w:lang w:eastAsia="ja-JP"/>
        </w:rPr>
        <w:t>名，逝去者は</w:t>
      </w:r>
      <w:r w:rsidR="00BC57DC" w:rsidRPr="004E3024">
        <w:rPr>
          <w:rFonts w:ascii="Century" w:eastAsia="ＭＳ 明朝" w:hAnsi="Century" w:cs="Times New Roman" w:hint="eastAsia"/>
          <w:lang w:eastAsia="ja-JP"/>
        </w:rPr>
        <w:t>1</w:t>
      </w:r>
      <w:r w:rsidR="00BC57DC" w:rsidRPr="004E3024">
        <w:rPr>
          <w:rFonts w:ascii="Century" w:eastAsia="ＭＳ 明朝" w:hAnsi="Century" w:cs="Times New Roman" w:hint="eastAsia"/>
          <w:lang w:eastAsia="ja-JP"/>
        </w:rPr>
        <w:t>名で，</w:t>
      </w:r>
      <w:r w:rsidR="00BC57DC" w:rsidRPr="004E3024">
        <w:rPr>
          <w:rFonts w:ascii="Century" w:eastAsia="ＭＳ 明朝" w:hAnsi="Century" w:cs="Times New Roman" w:hint="eastAsia"/>
          <w:lang w:eastAsia="ja-JP"/>
        </w:rPr>
        <w:t>2015</w:t>
      </w:r>
      <w:r w:rsidR="00BC57DC" w:rsidRPr="004E3024">
        <w:rPr>
          <w:rFonts w:ascii="Century" w:eastAsia="ＭＳ 明朝" w:hAnsi="Century" w:cs="Times New Roman" w:hint="eastAsia"/>
          <w:lang w:eastAsia="ja-JP"/>
        </w:rPr>
        <w:t>年</w:t>
      </w:r>
      <w:r w:rsidR="00BC57DC" w:rsidRPr="004E3024">
        <w:rPr>
          <w:rFonts w:ascii="Century" w:eastAsia="ＭＳ 明朝" w:hAnsi="Century" w:cs="Times New Roman" w:hint="eastAsia"/>
          <w:lang w:eastAsia="ja-JP"/>
        </w:rPr>
        <w:t>8</w:t>
      </w:r>
      <w:r w:rsidR="00BC57DC" w:rsidRPr="004E3024">
        <w:rPr>
          <w:rFonts w:ascii="Century" w:eastAsia="ＭＳ 明朝" w:hAnsi="Century" w:cs="Times New Roman" w:hint="eastAsia"/>
          <w:lang w:eastAsia="ja-JP"/>
        </w:rPr>
        <w:t>月</w:t>
      </w:r>
      <w:r w:rsidR="00BC57DC" w:rsidRPr="004E3024">
        <w:rPr>
          <w:rFonts w:ascii="Century" w:eastAsia="ＭＳ 明朝" w:hAnsi="Century" w:cs="Times New Roman" w:hint="eastAsia"/>
          <w:lang w:eastAsia="ja-JP"/>
        </w:rPr>
        <w:t>28</w:t>
      </w:r>
      <w:r w:rsidR="00BC57DC" w:rsidRPr="004E3024">
        <w:rPr>
          <w:rFonts w:ascii="Century" w:eastAsia="ＭＳ 明朝" w:hAnsi="Century" w:cs="Times New Roman" w:hint="eastAsia"/>
          <w:lang w:eastAsia="ja-JP"/>
        </w:rPr>
        <w:t>日時点の会員数は</w:t>
      </w:r>
      <w:r w:rsidR="00BC57DC" w:rsidRPr="004E3024">
        <w:rPr>
          <w:rFonts w:ascii="Century" w:eastAsia="ＭＳ 明朝" w:hAnsi="Century" w:cs="Times New Roman" w:hint="eastAsia"/>
          <w:lang w:eastAsia="ja-JP"/>
        </w:rPr>
        <w:t>344</w:t>
      </w:r>
      <w:r w:rsidR="00BC57DC" w:rsidRPr="004E3024">
        <w:rPr>
          <w:rFonts w:ascii="Century" w:eastAsia="ＭＳ 明朝" w:hAnsi="Century" w:cs="Times New Roman" w:hint="eastAsia"/>
          <w:lang w:eastAsia="ja-JP"/>
        </w:rPr>
        <w:t>名（</w:t>
      </w:r>
      <w:r w:rsidR="00BC57DC" w:rsidRPr="004E3024">
        <w:rPr>
          <w:rFonts w:hint="eastAsia"/>
          <w:lang w:eastAsia="ja-JP"/>
        </w:rPr>
        <w:t>正会員</w:t>
      </w:r>
      <w:r w:rsidR="00BC57DC" w:rsidRPr="004E3024">
        <w:rPr>
          <w:rFonts w:hint="eastAsia"/>
          <w:lang w:eastAsia="ja-JP"/>
        </w:rPr>
        <w:t>277</w:t>
      </w:r>
      <w:r w:rsidR="00BC57DC" w:rsidRPr="004E3024">
        <w:rPr>
          <w:rFonts w:hint="eastAsia"/>
          <w:lang w:eastAsia="ja-JP"/>
        </w:rPr>
        <w:t>名　院生会員</w:t>
      </w:r>
      <w:r w:rsidR="00BC57DC" w:rsidRPr="004E3024">
        <w:rPr>
          <w:rFonts w:hint="eastAsia"/>
          <w:lang w:eastAsia="ja-JP"/>
        </w:rPr>
        <w:t>57</w:t>
      </w:r>
      <w:r w:rsidR="00BC57DC" w:rsidRPr="004E3024">
        <w:rPr>
          <w:rFonts w:hint="eastAsia"/>
          <w:lang w:eastAsia="ja-JP"/>
        </w:rPr>
        <w:t>名　名誉会員</w:t>
      </w:r>
      <w:r w:rsidR="00BC57DC" w:rsidRPr="004E3024">
        <w:rPr>
          <w:rFonts w:hint="eastAsia"/>
          <w:lang w:eastAsia="ja-JP"/>
        </w:rPr>
        <w:t>10</w:t>
      </w:r>
      <w:r w:rsidR="00BC57DC" w:rsidRPr="004E3024">
        <w:rPr>
          <w:rFonts w:hint="eastAsia"/>
          <w:lang w:eastAsia="ja-JP"/>
        </w:rPr>
        <w:t>名）</w:t>
      </w:r>
    </w:p>
    <w:p w:rsidR="003E5464" w:rsidRPr="004E3024" w:rsidRDefault="00BC57DC" w:rsidP="002C75E8">
      <w:pPr>
        <w:pStyle w:val="afd"/>
        <w:numPr>
          <w:ilvl w:val="0"/>
          <w:numId w:val="1"/>
        </w:numPr>
        <w:rPr>
          <w:lang w:eastAsia="ja-JP"/>
        </w:rPr>
      </w:pPr>
      <w:r w:rsidRPr="004E3024">
        <w:rPr>
          <w:rFonts w:ascii="Century" w:eastAsia="ＭＳ 明朝" w:hAnsi="Century" w:cs="Times New Roman" w:hint="eastAsia"/>
          <w:lang w:eastAsia="ja-JP"/>
        </w:rPr>
        <w:t>環境経営学研究分科会の設立と学会内規の改訂について</w:t>
      </w:r>
      <w:r w:rsidRPr="004E3024">
        <w:rPr>
          <w:rFonts w:hint="eastAsia"/>
          <w:lang w:eastAsia="ja-JP"/>
        </w:rPr>
        <w:t xml:space="preserve">（藤原）　</w:t>
      </w:r>
      <w:r w:rsidR="003E5464" w:rsidRPr="004E3024">
        <w:rPr>
          <w:rFonts w:hint="eastAsia"/>
          <w:lang w:eastAsia="ja-JP"/>
        </w:rPr>
        <w:br/>
      </w:r>
      <w:r w:rsidRPr="004E3024">
        <w:rPr>
          <w:rFonts w:hint="eastAsia"/>
          <w:lang w:eastAsia="ja-JP"/>
        </w:rPr>
        <w:t>2015</w:t>
      </w:r>
      <w:r w:rsidRPr="004E3024">
        <w:rPr>
          <w:rFonts w:hint="eastAsia"/>
          <w:lang w:eastAsia="ja-JP"/>
        </w:rPr>
        <w:t>年</w:t>
      </w:r>
      <w:r w:rsidRPr="004E3024">
        <w:rPr>
          <w:rFonts w:hint="eastAsia"/>
          <w:lang w:eastAsia="ja-JP"/>
        </w:rPr>
        <w:t>3</w:t>
      </w:r>
      <w:r w:rsidRPr="004E3024">
        <w:rPr>
          <w:rFonts w:hint="eastAsia"/>
          <w:lang w:eastAsia="ja-JP"/>
        </w:rPr>
        <w:t>月の理事会で承認済みの</w:t>
      </w:r>
      <w:r w:rsidRPr="004E3024">
        <w:rPr>
          <w:rFonts w:ascii="Century" w:eastAsia="ＭＳ 明朝" w:hAnsi="Century" w:cs="Times New Roman" w:hint="eastAsia"/>
          <w:lang w:eastAsia="ja-JP"/>
        </w:rPr>
        <w:t>環境研究分科会と循環型社会研究分科会の統合による環境経営学研究分科会の設立，および分科会の統合・設立に関しての内規の改定について会員総会に諮ることが確認された。</w:t>
      </w:r>
      <w:r w:rsidR="003E5464" w:rsidRPr="004E3024">
        <w:rPr>
          <w:lang w:eastAsia="ja-JP"/>
        </w:rPr>
        <w:br/>
      </w:r>
      <w:r w:rsidRPr="004E3024">
        <w:rPr>
          <w:rFonts w:ascii="Century" w:eastAsia="ＭＳ 明朝" w:hAnsi="Century" w:cs="Times New Roman" w:hint="eastAsia"/>
          <w:lang w:eastAsia="ja-JP"/>
        </w:rPr>
        <w:t>内規の改訂：第</w:t>
      </w:r>
      <w:r w:rsidRPr="004E3024">
        <w:rPr>
          <w:rFonts w:ascii="Century" w:eastAsia="ＭＳ 明朝" w:hAnsi="Century" w:cs="Times New Roman" w:hint="eastAsia"/>
          <w:lang w:eastAsia="ja-JP"/>
        </w:rPr>
        <w:t>9</w:t>
      </w:r>
      <w:r w:rsidRPr="004E3024">
        <w:rPr>
          <w:rFonts w:ascii="Century" w:eastAsia="ＭＳ 明朝" w:hAnsi="Century" w:cs="Times New Roman" w:hint="eastAsia"/>
          <w:lang w:eastAsia="ja-JP"/>
        </w:rPr>
        <w:t xml:space="preserve">条　</w:t>
      </w:r>
      <w:r w:rsidR="003E5464" w:rsidRPr="004E3024">
        <w:rPr>
          <w:rFonts w:ascii="Century" w:eastAsia="ＭＳ 明朝" w:hAnsi="Century" w:cs="Times New Roman" w:hint="eastAsia"/>
          <w:lang w:eastAsia="ja-JP"/>
        </w:rPr>
        <w:t xml:space="preserve">　</w:t>
      </w:r>
      <w:r w:rsidRPr="004E3024">
        <w:rPr>
          <w:rFonts w:ascii="Century" w:eastAsia="ＭＳ 明朝" w:hAnsi="Century" w:cs="Times New Roman" w:hint="eastAsia"/>
          <w:lang w:eastAsia="ja-JP"/>
        </w:rPr>
        <w:t>現行「・・・</w:t>
      </w:r>
      <w:r w:rsidRPr="004E3024">
        <w:rPr>
          <w:rFonts w:asciiTheme="minorEastAsia" w:hAnsiTheme="minorEastAsia" w:cs="ＭＳ Ｐゴシック"/>
          <w:lang w:eastAsia="ja-JP"/>
        </w:rPr>
        <w:t>理事会並びに総会で承認する</w:t>
      </w:r>
      <w:r w:rsidRPr="004E3024">
        <w:rPr>
          <w:rFonts w:asciiTheme="minorEastAsia" w:hAnsiTheme="minorEastAsia" w:cs="ＭＳ Ｐゴシック"/>
          <w:color w:val="333333"/>
          <w:lang w:eastAsia="ja-JP"/>
        </w:rPr>
        <w:t>。</w:t>
      </w:r>
      <w:r w:rsidRPr="004E3024">
        <w:rPr>
          <w:rFonts w:asciiTheme="minorEastAsia" w:hAnsiTheme="minorEastAsia" w:cs="ＭＳ Ｐゴシック" w:hint="eastAsia"/>
          <w:color w:val="333333"/>
          <w:lang w:eastAsia="ja-JP"/>
        </w:rPr>
        <w:t>」</w:t>
      </w:r>
      <w:r w:rsidR="003E5464" w:rsidRPr="004E3024">
        <w:rPr>
          <w:lang w:eastAsia="ja-JP"/>
        </w:rPr>
        <w:br/>
      </w:r>
      <w:r w:rsidR="003E5464" w:rsidRPr="004E3024">
        <w:rPr>
          <w:rFonts w:ascii="Century" w:eastAsia="ＭＳ 明朝" w:hAnsi="Century" w:cs="Times New Roman" w:hint="eastAsia"/>
          <w:lang w:eastAsia="ja-JP"/>
        </w:rPr>
        <w:t xml:space="preserve">　　　　　　　　　　</w:t>
      </w:r>
      <w:r w:rsidRPr="004E3024">
        <w:rPr>
          <w:rFonts w:ascii="Century" w:eastAsia="ＭＳ 明朝" w:hAnsi="Century" w:cs="Times New Roman" w:hint="eastAsia"/>
          <w:lang w:eastAsia="ja-JP"/>
        </w:rPr>
        <w:t>改訂案「・・・</w:t>
      </w:r>
      <w:r w:rsidRPr="004E3024">
        <w:rPr>
          <w:rFonts w:asciiTheme="minorEastAsia" w:hAnsiTheme="minorEastAsia" w:cs="ＭＳ Ｐゴシック"/>
          <w:lang w:eastAsia="ja-JP"/>
        </w:rPr>
        <w:t>理事会で承認</w:t>
      </w:r>
      <w:r w:rsidRPr="004E3024">
        <w:rPr>
          <w:rFonts w:asciiTheme="minorEastAsia" w:hAnsiTheme="minorEastAsia" w:cs="ＭＳ Ｐゴシック" w:hint="eastAsia"/>
          <w:lang w:eastAsia="ja-JP"/>
        </w:rPr>
        <w:t>し，総会で報告する。」</w:t>
      </w:r>
    </w:p>
    <w:p w:rsidR="003E5464" w:rsidRPr="004E3024" w:rsidRDefault="003E5464" w:rsidP="002C75E8">
      <w:pPr>
        <w:pStyle w:val="afd"/>
        <w:numPr>
          <w:ilvl w:val="0"/>
          <w:numId w:val="1"/>
        </w:numPr>
        <w:rPr>
          <w:lang w:eastAsia="ja-JP"/>
        </w:rPr>
      </w:pPr>
      <w:r w:rsidRPr="004E3024">
        <w:rPr>
          <w:rFonts w:asciiTheme="minorEastAsia" w:hAnsiTheme="minorEastAsia" w:cs="ＭＳ Ｐゴシック" w:hint="eastAsia"/>
          <w:lang w:eastAsia="ja-JP"/>
        </w:rPr>
        <w:t>生産経営賞の表彰について</w:t>
      </w:r>
      <w:r w:rsidR="00BC57DC" w:rsidRPr="004E3024">
        <w:rPr>
          <w:rFonts w:asciiTheme="minorEastAsia" w:hAnsiTheme="minorEastAsia" w:cs="ＭＳ Ｐゴシック" w:hint="eastAsia"/>
          <w:lang w:eastAsia="ja-JP"/>
        </w:rPr>
        <w:t>（風間）</w:t>
      </w:r>
      <w:r w:rsidRPr="004E3024">
        <w:rPr>
          <w:rFonts w:hint="eastAsia"/>
          <w:lang w:eastAsia="ja-JP"/>
        </w:rPr>
        <w:br/>
      </w:r>
      <w:r w:rsidR="00BC57DC" w:rsidRPr="004E3024">
        <w:rPr>
          <w:rFonts w:ascii="Century" w:eastAsia="ＭＳ 明朝" w:hAnsi="Century" w:cs="Times New Roman" w:hint="eastAsia"/>
          <w:lang w:eastAsia="ja-JP"/>
        </w:rPr>
        <w:t>会長，副会長等の承認のもとで，生産経営賞が</w:t>
      </w:r>
      <w:r w:rsidR="00BC57DC" w:rsidRPr="004E3024">
        <w:rPr>
          <w:rFonts w:ascii="Century" w:eastAsia="ＭＳ 明朝" w:hAnsi="Century" w:cs="Times New Roman" w:hint="eastAsia"/>
          <w:lang w:eastAsia="ja-JP"/>
        </w:rPr>
        <w:t>8</w:t>
      </w:r>
      <w:r w:rsidR="00BC57DC" w:rsidRPr="004E3024">
        <w:rPr>
          <w:rFonts w:ascii="Century" w:eastAsia="ＭＳ 明朝" w:hAnsi="Century" w:cs="Times New Roman" w:hint="eastAsia"/>
          <w:lang w:eastAsia="ja-JP"/>
        </w:rPr>
        <w:t>月</w:t>
      </w:r>
      <w:r w:rsidR="00BC57DC" w:rsidRPr="004E3024">
        <w:rPr>
          <w:rFonts w:ascii="Century" w:eastAsia="ＭＳ 明朝" w:hAnsi="Century" w:cs="Times New Roman" w:hint="eastAsia"/>
          <w:lang w:eastAsia="ja-JP"/>
        </w:rPr>
        <w:t>27</w:t>
      </w:r>
      <w:r w:rsidR="00BC57DC" w:rsidRPr="004E3024">
        <w:rPr>
          <w:rFonts w:ascii="Century" w:eastAsia="ＭＳ 明朝" w:hAnsi="Century" w:cs="Times New Roman" w:hint="eastAsia"/>
          <w:lang w:eastAsia="ja-JP"/>
        </w:rPr>
        <w:t>日に川合染工場の工場見学の際に川合代表取締役社長に授与された。</w:t>
      </w:r>
    </w:p>
    <w:p w:rsidR="003E5464" w:rsidRPr="004E3024" w:rsidRDefault="003E5464" w:rsidP="002C75E8">
      <w:pPr>
        <w:pStyle w:val="afd"/>
        <w:numPr>
          <w:ilvl w:val="0"/>
          <w:numId w:val="1"/>
        </w:numPr>
        <w:rPr>
          <w:lang w:eastAsia="ja-JP"/>
        </w:rPr>
      </w:pPr>
      <w:r w:rsidRPr="004E3024">
        <w:rPr>
          <w:rFonts w:ascii="Century" w:eastAsia="ＭＳ 明朝" w:hAnsi="Century" w:cs="Times New Roman" w:hint="eastAsia"/>
          <w:lang w:eastAsia="ja-JP"/>
        </w:rPr>
        <w:t>経営関連学会協議会報告</w:t>
      </w:r>
      <w:r w:rsidR="00BC57DC" w:rsidRPr="004E3024">
        <w:rPr>
          <w:rFonts w:ascii="Century" w:eastAsia="ＭＳ 明朝" w:hAnsi="Century" w:cs="Times New Roman" w:hint="eastAsia"/>
          <w:lang w:eastAsia="ja-JP"/>
        </w:rPr>
        <w:t>（藤原）</w:t>
      </w:r>
      <w:r w:rsidRPr="004E3024">
        <w:rPr>
          <w:rFonts w:ascii="Century" w:eastAsia="ＭＳ 明朝" w:hAnsi="Century" w:cs="Times New Roman" w:hint="eastAsia"/>
          <w:lang w:eastAsia="ja-JP"/>
        </w:rPr>
        <w:br/>
      </w:r>
      <w:r w:rsidR="00BC57DC" w:rsidRPr="004E3024">
        <w:rPr>
          <w:rFonts w:ascii="Century" w:eastAsia="ＭＳ 明朝" w:hAnsi="Century" w:cs="Times New Roman" w:hint="eastAsia"/>
          <w:lang w:eastAsia="ja-JP"/>
        </w:rPr>
        <w:t>2015</w:t>
      </w:r>
      <w:r w:rsidR="00BC57DC" w:rsidRPr="004E3024">
        <w:rPr>
          <w:rFonts w:ascii="Century" w:eastAsia="ＭＳ 明朝" w:hAnsi="Century" w:cs="Times New Roman" w:hint="eastAsia"/>
          <w:lang w:eastAsia="ja-JP"/>
        </w:rPr>
        <w:t>年</w:t>
      </w:r>
      <w:r w:rsidR="00BC57DC" w:rsidRPr="004E3024">
        <w:rPr>
          <w:rFonts w:ascii="Century" w:eastAsia="ＭＳ 明朝" w:hAnsi="Century" w:cs="Times New Roman" w:hint="eastAsia"/>
          <w:lang w:eastAsia="ja-JP"/>
        </w:rPr>
        <w:t>11</w:t>
      </w:r>
      <w:r w:rsidR="00BC57DC" w:rsidRPr="004E3024">
        <w:rPr>
          <w:rFonts w:ascii="Century" w:eastAsia="ＭＳ 明朝" w:hAnsi="Century" w:cs="Times New Roman" w:hint="eastAsia"/>
          <w:lang w:eastAsia="ja-JP"/>
        </w:rPr>
        <w:t>月</w:t>
      </w:r>
      <w:r w:rsidR="00BC57DC" w:rsidRPr="004E3024">
        <w:rPr>
          <w:rFonts w:ascii="Century" w:eastAsia="ＭＳ 明朝" w:hAnsi="Century" w:cs="Times New Roman" w:hint="eastAsia"/>
          <w:lang w:eastAsia="ja-JP"/>
        </w:rPr>
        <w:t>29</w:t>
      </w:r>
      <w:r w:rsidR="00BC57DC" w:rsidRPr="004E3024">
        <w:rPr>
          <w:rFonts w:ascii="Century" w:eastAsia="ＭＳ 明朝" w:hAnsi="Century" w:cs="Times New Roman" w:hint="eastAsia"/>
          <w:lang w:eastAsia="ja-JP"/>
        </w:rPr>
        <w:t>日にシンポジウムが開催される。また英文オンライン・ジャーナルの発行に関して</w:t>
      </w:r>
      <w:r w:rsidR="00BC57DC" w:rsidRPr="004E3024">
        <w:rPr>
          <w:rFonts w:hint="eastAsia"/>
          <w:lang w:eastAsia="ja-JP"/>
        </w:rPr>
        <w:t>，</w:t>
      </w:r>
      <w:r w:rsidR="00BC57DC" w:rsidRPr="004E3024">
        <w:rPr>
          <w:rFonts w:ascii="Century" w:eastAsia="ＭＳ 明朝" w:hAnsi="Century" w:cs="Times New Roman" w:hint="eastAsia"/>
          <w:lang w:eastAsia="ja-JP"/>
        </w:rPr>
        <w:t>来年の秋に第</w:t>
      </w:r>
      <w:r w:rsidR="00BC57DC" w:rsidRPr="004E3024">
        <w:rPr>
          <w:rFonts w:ascii="Century" w:eastAsia="ＭＳ 明朝" w:hAnsi="Century" w:cs="Times New Roman" w:hint="eastAsia"/>
          <w:lang w:eastAsia="ja-JP"/>
        </w:rPr>
        <w:t>1</w:t>
      </w:r>
      <w:r w:rsidR="00BC57DC" w:rsidRPr="004E3024">
        <w:rPr>
          <w:rFonts w:ascii="Century" w:eastAsia="ＭＳ 明朝" w:hAnsi="Century" w:cs="Times New Roman" w:hint="eastAsia"/>
          <w:lang w:eastAsia="ja-JP"/>
        </w:rPr>
        <w:t>号の発行を予定しており</w:t>
      </w:r>
      <w:r w:rsidR="00BC57DC" w:rsidRPr="004E3024">
        <w:rPr>
          <w:rFonts w:hint="eastAsia"/>
          <w:lang w:eastAsia="ja-JP"/>
        </w:rPr>
        <w:t>，</w:t>
      </w:r>
      <w:r w:rsidR="00BC57DC" w:rsidRPr="004E3024">
        <w:rPr>
          <w:rFonts w:ascii="Century" w:eastAsia="ＭＳ 明朝" w:hAnsi="Century" w:cs="Times New Roman" w:hint="eastAsia"/>
          <w:lang w:eastAsia="ja-JP"/>
        </w:rPr>
        <w:t>その査読者を各学会から</w:t>
      </w:r>
      <w:r w:rsidR="00BC57DC" w:rsidRPr="004E3024">
        <w:rPr>
          <w:rFonts w:ascii="Century" w:eastAsia="ＭＳ 明朝" w:hAnsi="Century" w:cs="Times New Roman" w:hint="eastAsia"/>
          <w:lang w:eastAsia="ja-JP"/>
        </w:rPr>
        <w:t>2</w:t>
      </w:r>
      <w:r w:rsidR="00BC57DC" w:rsidRPr="004E3024">
        <w:rPr>
          <w:rFonts w:ascii="Century" w:eastAsia="ＭＳ 明朝" w:hAnsi="Century" w:cs="Times New Roman" w:hint="eastAsia"/>
          <w:lang w:eastAsia="ja-JP"/>
        </w:rPr>
        <w:t>名推薦する方向で検討が進められている。</w:t>
      </w:r>
    </w:p>
    <w:p w:rsidR="00BC57DC" w:rsidRPr="004E3024" w:rsidRDefault="003E5464" w:rsidP="002C75E8">
      <w:pPr>
        <w:pStyle w:val="afd"/>
        <w:numPr>
          <w:ilvl w:val="0"/>
          <w:numId w:val="1"/>
        </w:numPr>
        <w:rPr>
          <w:lang w:eastAsia="ja-JP"/>
        </w:rPr>
      </w:pPr>
      <w:r w:rsidRPr="004E3024">
        <w:rPr>
          <w:rFonts w:hint="eastAsia"/>
          <w:lang w:eastAsia="ja-JP"/>
        </w:rPr>
        <w:t>研究分科会主査の変更</w:t>
      </w:r>
      <w:r w:rsidR="00BC57DC" w:rsidRPr="004E3024">
        <w:rPr>
          <w:rFonts w:hint="eastAsia"/>
          <w:lang w:eastAsia="ja-JP"/>
        </w:rPr>
        <w:t>（風間）</w:t>
      </w:r>
      <w:r w:rsidRPr="004E3024">
        <w:rPr>
          <w:rFonts w:hint="eastAsia"/>
          <w:lang w:eastAsia="ja-JP"/>
        </w:rPr>
        <w:br/>
      </w:r>
      <w:r w:rsidR="00BC57DC" w:rsidRPr="004E3024">
        <w:rPr>
          <w:rFonts w:hint="eastAsia"/>
          <w:lang w:eastAsia="ja-JP"/>
        </w:rPr>
        <w:t>森健一先生のご逝去に伴い，人間・技術・情報研究分科会の主査を地代憲弘会員へ変更する。</w:t>
      </w:r>
    </w:p>
    <w:p w:rsidR="00BC57DC" w:rsidRPr="004E3024" w:rsidRDefault="00BC57DC" w:rsidP="00BC57DC">
      <w:pPr>
        <w:pStyle w:val="afd"/>
        <w:rPr>
          <w:lang w:eastAsia="ja-JP"/>
        </w:rPr>
      </w:pPr>
    </w:p>
    <w:p w:rsidR="00AC1ECF" w:rsidRPr="004E3024" w:rsidRDefault="00AC1ECF" w:rsidP="00BC57DC">
      <w:pPr>
        <w:pStyle w:val="afd"/>
        <w:rPr>
          <w:lang w:eastAsia="ja-JP"/>
        </w:rPr>
      </w:pPr>
      <w:r w:rsidRPr="004E3024">
        <w:rPr>
          <w:rFonts w:asciiTheme="minorEastAsia" w:hAnsiTheme="minorEastAsia" w:hint="eastAsia"/>
          <w:lang w:eastAsia="ja-JP"/>
        </w:rPr>
        <w:t>【審議事項】</w:t>
      </w:r>
    </w:p>
    <w:p w:rsidR="00DC261B" w:rsidRPr="004E3024" w:rsidRDefault="00BC57DC" w:rsidP="002C75E8">
      <w:pPr>
        <w:pStyle w:val="afd"/>
        <w:numPr>
          <w:ilvl w:val="0"/>
          <w:numId w:val="2"/>
        </w:numPr>
        <w:rPr>
          <w:lang w:eastAsia="ja-JP"/>
        </w:rPr>
      </w:pPr>
      <w:r w:rsidRPr="004E3024">
        <w:rPr>
          <w:rFonts w:ascii="Century" w:eastAsia="ＭＳ 明朝" w:hAnsi="Century" w:cs="Times New Roman" w:hint="eastAsia"/>
          <w:lang w:eastAsia="zh-TW"/>
        </w:rPr>
        <w:t>2014</w:t>
      </w:r>
      <w:r w:rsidRPr="004E3024">
        <w:rPr>
          <w:rFonts w:ascii="Century" w:eastAsia="ＭＳ 明朝" w:hAnsi="Century" w:cs="Times New Roman" w:hint="eastAsia"/>
          <w:lang w:eastAsia="zh-TW"/>
        </w:rPr>
        <w:t>年度（</w:t>
      </w:r>
      <w:r w:rsidRPr="004E3024">
        <w:rPr>
          <w:rFonts w:ascii="Century" w:eastAsia="ＭＳ 明朝" w:hAnsi="Century" w:cs="Times New Roman" w:hint="eastAsia"/>
          <w:lang w:eastAsia="zh-TW"/>
        </w:rPr>
        <w:t>2014</w:t>
      </w:r>
      <w:r w:rsidRPr="004E3024">
        <w:rPr>
          <w:rFonts w:ascii="Century" w:eastAsia="ＭＳ 明朝" w:hAnsi="Century" w:cs="Times New Roman" w:hint="eastAsia"/>
          <w:lang w:eastAsia="zh-TW"/>
        </w:rPr>
        <w:t>年</w:t>
      </w:r>
      <w:r w:rsidRPr="004E3024">
        <w:rPr>
          <w:rFonts w:ascii="Century" w:eastAsia="ＭＳ 明朝" w:hAnsi="Century" w:cs="Times New Roman" w:hint="eastAsia"/>
          <w:lang w:eastAsia="zh-TW"/>
        </w:rPr>
        <w:t>7</w:t>
      </w:r>
      <w:r w:rsidRPr="004E3024">
        <w:rPr>
          <w:rFonts w:ascii="Century" w:eastAsia="ＭＳ 明朝" w:hAnsi="Century" w:cs="Times New Roman" w:hint="eastAsia"/>
          <w:lang w:eastAsia="zh-TW"/>
        </w:rPr>
        <w:t>月～</w:t>
      </w:r>
      <w:r w:rsidRPr="004E3024">
        <w:rPr>
          <w:rFonts w:ascii="Century" w:eastAsia="ＭＳ 明朝" w:hAnsi="Century" w:cs="Times New Roman" w:hint="eastAsia"/>
          <w:lang w:eastAsia="zh-TW"/>
        </w:rPr>
        <w:t>2015</w:t>
      </w:r>
      <w:r w:rsidRPr="004E3024">
        <w:rPr>
          <w:rFonts w:ascii="Century" w:eastAsia="ＭＳ 明朝" w:hAnsi="Century" w:cs="Times New Roman" w:hint="eastAsia"/>
          <w:lang w:eastAsia="zh-TW"/>
        </w:rPr>
        <w:t>年</w:t>
      </w:r>
      <w:r w:rsidRPr="004E3024">
        <w:rPr>
          <w:rFonts w:ascii="Century" w:eastAsia="ＭＳ 明朝" w:hAnsi="Century" w:cs="Times New Roman" w:hint="eastAsia"/>
          <w:lang w:eastAsia="zh-TW"/>
        </w:rPr>
        <w:t>6</w:t>
      </w:r>
      <w:r w:rsidRPr="004E3024">
        <w:rPr>
          <w:rFonts w:ascii="Century" w:eastAsia="ＭＳ 明朝" w:hAnsi="Century" w:cs="Times New Roman" w:hint="eastAsia"/>
          <w:lang w:eastAsia="zh-TW"/>
        </w:rPr>
        <w:t>月）会計決算</w:t>
      </w:r>
      <w:r w:rsidRPr="004E3024">
        <w:rPr>
          <w:rFonts w:hint="eastAsia"/>
          <w:lang w:eastAsia="ja-JP"/>
        </w:rPr>
        <w:t>（藤原）</w:t>
      </w:r>
      <w:r w:rsidR="00AC1ECF" w:rsidRPr="004E3024">
        <w:rPr>
          <w:rFonts w:hint="eastAsia"/>
          <w:lang w:eastAsia="ja-JP"/>
        </w:rPr>
        <w:br/>
      </w:r>
      <w:r w:rsidRPr="004E3024">
        <w:rPr>
          <w:rFonts w:hint="eastAsia"/>
          <w:lang w:eastAsia="ja-JP"/>
        </w:rPr>
        <w:t>主な収入は</w:t>
      </w:r>
      <w:r w:rsidRPr="004E3024">
        <w:rPr>
          <w:rFonts w:hint="eastAsia"/>
          <w:lang w:eastAsia="ja-JP"/>
        </w:rPr>
        <w:t>2014</w:t>
      </w:r>
      <w:r w:rsidRPr="004E3024">
        <w:rPr>
          <w:rFonts w:hint="eastAsia"/>
          <w:lang w:eastAsia="ja-JP"/>
        </w:rPr>
        <w:t>年度会費が</w:t>
      </w:r>
      <w:r w:rsidRPr="004E3024">
        <w:rPr>
          <w:rFonts w:hint="eastAsia"/>
          <w:lang w:eastAsia="ja-JP"/>
        </w:rPr>
        <w:t>188</w:t>
      </w:r>
      <w:r w:rsidRPr="004E3024">
        <w:rPr>
          <w:rFonts w:hint="eastAsia"/>
          <w:lang w:eastAsia="ja-JP"/>
        </w:rPr>
        <w:t>万円，著作権収入が</w:t>
      </w:r>
      <w:r w:rsidRPr="004E3024">
        <w:rPr>
          <w:rFonts w:hint="eastAsia"/>
          <w:lang w:eastAsia="ja-JP"/>
        </w:rPr>
        <w:t>2</w:t>
      </w:r>
      <w:r w:rsidRPr="004E3024">
        <w:rPr>
          <w:rFonts w:hint="eastAsia"/>
          <w:lang w:eastAsia="ja-JP"/>
        </w:rPr>
        <w:t>万円など。主な支出は学協会サポートセンター業務委託費</w:t>
      </w:r>
      <w:r w:rsidRPr="004E3024">
        <w:rPr>
          <w:rFonts w:hint="eastAsia"/>
          <w:lang w:eastAsia="ja-JP"/>
        </w:rPr>
        <w:t>30</w:t>
      </w:r>
      <w:r w:rsidRPr="004E3024">
        <w:rPr>
          <w:rFonts w:hint="eastAsia"/>
          <w:lang w:eastAsia="ja-JP"/>
        </w:rPr>
        <w:t>万円，全国大会補助費</w:t>
      </w:r>
      <w:r w:rsidRPr="004E3024">
        <w:rPr>
          <w:rFonts w:hint="eastAsia"/>
          <w:lang w:eastAsia="ja-JP"/>
        </w:rPr>
        <w:t>25</w:t>
      </w:r>
      <w:r w:rsidRPr="004E3024">
        <w:rPr>
          <w:rFonts w:hint="eastAsia"/>
          <w:lang w:eastAsia="ja-JP"/>
        </w:rPr>
        <w:t>万円，学会誌発行費</w:t>
      </w:r>
      <w:r w:rsidRPr="004E3024">
        <w:rPr>
          <w:rFonts w:hint="eastAsia"/>
          <w:lang w:eastAsia="ja-JP"/>
        </w:rPr>
        <w:t>74</w:t>
      </w:r>
      <w:r w:rsidRPr="004E3024">
        <w:rPr>
          <w:rFonts w:hint="eastAsia"/>
          <w:lang w:eastAsia="ja-JP"/>
        </w:rPr>
        <w:t>万円，郵便通信費</w:t>
      </w:r>
      <w:r w:rsidRPr="004E3024">
        <w:rPr>
          <w:rFonts w:hint="eastAsia"/>
          <w:lang w:eastAsia="ja-JP"/>
        </w:rPr>
        <w:t>16</w:t>
      </w:r>
      <w:r w:rsidRPr="004E3024">
        <w:rPr>
          <w:rFonts w:hint="eastAsia"/>
          <w:lang w:eastAsia="ja-JP"/>
        </w:rPr>
        <w:t>万円，各種委員会業務費</w:t>
      </w:r>
      <w:r w:rsidRPr="004E3024">
        <w:rPr>
          <w:rFonts w:hint="eastAsia"/>
          <w:lang w:eastAsia="ja-JP"/>
        </w:rPr>
        <w:t>6</w:t>
      </w:r>
      <w:r w:rsidRPr="004E3024">
        <w:rPr>
          <w:rFonts w:hint="eastAsia"/>
          <w:lang w:eastAsia="ja-JP"/>
        </w:rPr>
        <w:t>万円，事務局費</w:t>
      </w:r>
      <w:r w:rsidRPr="004E3024">
        <w:rPr>
          <w:rFonts w:hint="eastAsia"/>
          <w:lang w:eastAsia="ja-JP"/>
        </w:rPr>
        <w:t>9</w:t>
      </w:r>
      <w:r w:rsidRPr="004E3024">
        <w:rPr>
          <w:rFonts w:hint="eastAsia"/>
          <w:lang w:eastAsia="ja-JP"/>
        </w:rPr>
        <w:t>万円など，合計</w:t>
      </w:r>
      <w:r w:rsidRPr="004E3024">
        <w:rPr>
          <w:rFonts w:hint="eastAsia"/>
          <w:lang w:eastAsia="ja-JP"/>
        </w:rPr>
        <w:t>201</w:t>
      </w:r>
      <w:r w:rsidRPr="004E3024">
        <w:rPr>
          <w:rFonts w:hint="eastAsia"/>
          <w:lang w:eastAsia="ja-JP"/>
        </w:rPr>
        <w:t>万円。</w:t>
      </w:r>
      <w:r w:rsidRPr="004E3024">
        <w:rPr>
          <w:rFonts w:ascii="Century" w:eastAsia="ＭＳ 明朝" w:hAnsi="Century" w:cs="Times New Roman" w:hint="eastAsia"/>
          <w:lang w:eastAsia="ja-JP"/>
        </w:rPr>
        <w:t>各種委員会業務費が，学会誌発行体制の変更に伴う諸規定改定のために，東京で会議を開いたゆえ，例年より支出額が膨らんでいること。事務局の移動・銀行口座変更に伴う事務局の交通費の支出等で事務局費が予算を超えていることが報告された。財産として，当期繰越金</w:t>
      </w:r>
      <w:r w:rsidRPr="004E3024">
        <w:rPr>
          <w:rFonts w:ascii="Century" w:eastAsia="ＭＳ 明朝" w:hAnsi="Century" w:cs="Times New Roman" w:hint="eastAsia"/>
          <w:lang w:eastAsia="ja-JP"/>
        </w:rPr>
        <w:t>229</w:t>
      </w:r>
      <w:r w:rsidRPr="004E3024">
        <w:rPr>
          <w:rFonts w:ascii="Century" w:eastAsia="ＭＳ 明朝" w:hAnsi="Century" w:cs="Times New Roman" w:hint="eastAsia"/>
          <w:lang w:eastAsia="ja-JP"/>
        </w:rPr>
        <w:t>万円，それに特別事業積立金など</w:t>
      </w:r>
      <w:r w:rsidRPr="004E3024">
        <w:rPr>
          <w:rFonts w:ascii="Century" w:eastAsia="ＭＳ 明朝" w:hAnsi="Century" w:cs="Times New Roman" w:hint="eastAsia"/>
          <w:lang w:eastAsia="ja-JP"/>
        </w:rPr>
        <w:t>131</w:t>
      </w:r>
      <w:r w:rsidRPr="004E3024">
        <w:rPr>
          <w:rFonts w:ascii="Century" w:eastAsia="ＭＳ 明朝" w:hAnsi="Century" w:cs="Times New Roman" w:hint="eastAsia"/>
          <w:lang w:eastAsia="ja-JP"/>
        </w:rPr>
        <w:t>万円あることが報告され，会計監査の野村監事の監査済みであることが報告された。また田杉基金の管理について，今年度より積立金と同じ口座に預</w:t>
      </w:r>
      <w:r w:rsidR="00DC261B" w:rsidRPr="004E3024">
        <w:rPr>
          <w:rFonts w:ascii="Century" w:eastAsia="ＭＳ 明朝" w:hAnsi="Century" w:cs="Times New Roman" w:hint="eastAsia"/>
          <w:lang w:eastAsia="ja-JP"/>
        </w:rPr>
        <w:t>け</w:t>
      </w:r>
      <w:r w:rsidRPr="004E3024">
        <w:rPr>
          <w:rFonts w:ascii="Century" w:eastAsia="ＭＳ 明朝" w:hAnsi="Century" w:cs="Times New Roman" w:hint="eastAsia"/>
          <w:lang w:eastAsia="ja-JP"/>
        </w:rPr>
        <w:t>入れをし，その管理・報告は従来通り別建てで行うことが報告された。以上の内容を審議の結果，これを承認した。</w:t>
      </w:r>
    </w:p>
    <w:p w:rsidR="00DC261B" w:rsidRPr="004E3024" w:rsidRDefault="00BC57DC" w:rsidP="002C75E8">
      <w:pPr>
        <w:pStyle w:val="afd"/>
        <w:numPr>
          <w:ilvl w:val="0"/>
          <w:numId w:val="2"/>
        </w:numPr>
        <w:rPr>
          <w:lang w:eastAsia="ja-JP"/>
        </w:rPr>
      </w:pPr>
      <w:r w:rsidRPr="004E3024">
        <w:rPr>
          <w:rFonts w:ascii="Century" w:eastAsia="ＭＳ 明朝" w:hAnsi="Century" w:cs="Times New Roman" w:hint="eastAsia"/>
          <w:lang w:eastAsia="ja-JP"/>
        </w:rPr>
        <w:t>2015</w:t>
      </w:r>
      <w:r w:rsidRPr="004E3024">
        <w:rPr>
          <w:rFonts w:ascii="Century" w:eastAsia="ＭＳ 明朝" w:hAnsi="Century" w:cs="Times New Roman" w:hint="eastAsia"/>
          <w:lang w:eastAsia="ja-JP"/>
        </w:rPr>
        <w:t>年度（</w:t>
      </w:r>
      <w:r w:rsidRPr="004E3024">
        <w:rPr>
          <w:rFonts w:ascii="Century" w:eastAsia="ＭＳ 明朝" w:hAnsi="Century" w:cs="Times New Roman" w:hint="eastAsia"/>
          <w:lang w:eastAsia="ja-JP"/>
        </w:rPr>
        <w:t>2015</w:t>
      </w:r>
      <w:r w:rsidRPr="004E3024">
        <w:rPr>
          <w:rFonts w:ascii="Century" w:eastAsia="ＭＳ 明朝" w:hAnsi="Century" w:cs="Times New Roman" w:hint="eastAsia"/>
          <w:lang w:eastAsia="ja-JP"/>
        </w:rPr>
        <w:t>年</w:t>
      </w:r>
      <w:r w:rsidRPr="004E3024">
        <w:rPr>
          <w:rFonts w:ascii="Century" w:eastAsia="ＭＳ 明朝" w:hAnsi="Century" w:cs="Times New Roman" w:hint="eastAsia"/>
          <w:lang w:eastAsia="ja-JP"/>
        </w:rPr>
        <w:t>7</w:t>
      </w:r>
      <w:r w:rsidRPr="004E3024">
        <w:rPr>
          <w:rFonts w:ascii="Century" w:eastAsia="ＭＳ 明朝" w:hAnsi="Century" w:cs="Times New Roman" w:hint="eastAsia"/>
          <w:lang w:eastAsia="ja-JP"/>
        </w:rPr>
        <w:t>月～</w:t>
      </w:r>
      <w:r w:rsidRPr="004E3024">
        <w:rPr>
          <w:rFonts w:ascii="Century" w:eastAsia="ＭＳ 明朝" w:hAnsi="Century" w:cs="Times New Roman" w:hint="eastAsia"/>
          <w:lang w:eastAsia="ja-JP"/>
        </w:rPr>
        <w:t>2016</w:t>
      </w:r>
      <w:r w:rsidRPr="004E3024">
        <w:rPr>
          <w:rFonts w:ascii="Century" w:eastAsia="ＭＳ 明朝" w:hAnsi="Century" w:cs="Times New Roman" w:hint="eastAsia"/>
          <w:lang w:eastAsia="ja-JP"/>
        </w:rPr>
        <w:t>年</w:t>
      </w:r>
      <w:r w:rsidRPr="004E3024">
        <w:rPr>
          <w:rFonts w:ascii="Century" w:eastAsia="ＭＳ 明朝" w:hAnsi="Century" w:cs="Times New Roman" w:hint="eastAsia"/>
          <w:lang w:eastAsia="ja-JP"/>
        </w:rPr>
        <w:t>6</w:t>
      </w:r>
      <w:r w:rsidRPr="004E3024">
        <w:rPr>
          <w:rFonts w:ascii="Century" w:eastAsia="ＭＳ 明朝" w:hAnsi="Century" w:cs="Times New Roman" w:hint="eastAsia"/>
          <w:lang w:eastAsia="ja-JP"/>
        </w:rPr>
        <w:t>月）会計予算案（藤原）</w:t>
      </w:r>
      <w:r w:rsidR="00DC261B" w:rsidRPr="004E3024">
        <w:rPr>
          <w:rFonts w:hint="eastAsia"/>
          <w:lang w:eastAsia="ja-JP"/>
        </w:rPr>
        <w:br/>
      </w:r>
      <w:r w:rsidRPr="004E3024">
        <w:rPr>
          <w:rFonts w:ascii="Century" w:eastAsia="ＭＳ 明朝" w:hAnsi="Century" w:cs="Times New Roman" w:hint="eastAsia"/>
          <w:lang w:eastAsia="ja-JP"/>
        </w:rPr>
        <w:t>会費収入納付率を</w:t>
      </w:r>
      <w:r w:rsidRPr="004E3024">
        <w:rPr>
          <w:rFonts w:ascii="Century" w:eastAsia="ＭＳ 明朝" w:hAnsi="Century" w:cs="Times New Roman" w:hint="eastAsia"/>
          <w:lang w:eastAsia="ja-JP"/>
        </w:rPr>
        <w:t>2014</w:t>
      </w:r>
      <w:r w:rsidRPr="004E3024">
        <w:rPr>
          <w:rFonts w:ascii="Century" w:eastAsia="ＭＳ 明朝" w:hAnsi="Century" w:cs="Times New Roman" w:hint="eastAsia"/>
          <w:lang w:eastAsia="ja-JP"/>
        </w:rPr>
        <w:t>年度よりやや低く見積もって，会費収入は</w:t>
      </w:r>
      <w:r w:rsidRPr="004E3024">
        <w:rPr>
          <w:rFonts w:ascii="Century" w:eastAsia="ＭＳ 明朝" w:hAnsi="Century" w:cs="Times New Roman" w:hint="eastAsia"/>
          <w:lang w:eastAsia="ja-JP"/>
        </w:rPr>
        <w:t>194</w:t>
      </w:r>
      <w:r w:rsidRPr="004E3024">
        <w:rPr>
          <w:rFonts w:ascii="Century" w:eastAsia="ＭＳ 明朝" w:hAnsi="Century" w:cs="Times New Roman" w:hint="eastAsia"/>
          <w:lang w:eastAsia="ja-JP"/>
        </w:rPr>
        <w:t>万円。また支出は</w:t>
      </w:r>
      <w:r w:rsidRPr="004E3024">
        <w:rPr>
          <w:rFonts w:ascii="Century" w:eastAsia="ＭＳ 明朝" w:hAnsi="Century" w:cs="Times New Roman" w:hint="eastAsia"/>
          <w:lang w:eastAsia="ja-JP"/>
        </w:rPr>
        <w:t>263</w:t>
      </w:r>
      <w:r w:rsidRPr="004E3024">
        <w:rPr>
          <w:rFonts w:ascii="Century" w:eastAsia="ＭＳ 明朝" w:hAnsi="Century" w:cs="Times New Roman" w:hint="eastAsia"/>
          <w:lang w:eastAsia="ja-JP"/>
        </w:rPr>
        <w:t>万円と昨年よりも約</w:t>
      </w:r>
      <w:r w:rsidRPr="004E3024">
        <w:rPr>
          <w:rFonts w:ascii="Century" w:eastAsia="ＭＳ 明朝" w:hAnsi="Century" w:cs="Times New Roman" w:hint="eastAsia"/>
          <w:lang w:eastAsia="ja-JP"/>
        </w:rPr>
        <w:t>40</w:t>
      </w:r>
      <w:r w:rsidRPr="004E3024">
        <w:rPr>
          <w:rFonts w:ascii="Century" w:eastAsia="ＭＳ 明朝" w:hAnsi="Century" w:cs="Times New Roman" w:hint="eastAsia"/>
          <w:lang w:eastAsia="ja-JP"/>
        </w:rPr>
        <w:t>万円程度増加。この支出増は，学会誌発行年２回体制に伴い，</w:t>
      </w:r>
      <w:r w:rsidRPr="004E3024">
        <w:rPr>
          <w:rFonts w:ascii="Century" w:eastAsia="ＭＳ 明朝" w:hAnsi="Century" w:cs="Times New Roman" w:hint="eastAsia"/>
          <w:lang w:eastAsia="ja-JP"/>
        </w:rPr>
        <w:t>2015</w:t>
      </w:r>
      <w:r w:rsidRPr="004E3024">
        <w:rPr>
          <w:rFonts w:ascii="Century" w:eastAsia="ＭＳ 明朝" w:hAnsi="Century" w:cs="Times New Roman" w:hint="eastAsia"/>
          <w:lang w:eastAsia="ja-JP"/>
        </w:rPr>
        <w:t>年度のみ費用のかかる旧来の学会誌発行費と新規体制での学会誌発行費を計上する必要があること，および新規発行体制で刊行される第</w:t>
      </w:r>
      <w:r w:rsidRPr="004E3024">
        <w:rPr>
          <w:rFonts w:ascii="Century" w:eastAsia="ＭＳ 明朝" w:hAnsi="Century" w:cs="Times New Roman" w:hint="eastAsia"/>
          <w:lang w:eastAsia="ja-JP"/>
        </w:rPr>
        <w:t>30</w:t>
      </w:r>
      <w:r w:rsidRPr="004E3024">
        <w:rPr>
          <w:rFonts w:ascii="Century" w:eastAsia="ＭＳ 明朝" w:hAnsi="Century" w:cs="Times New Roman" w:hint="eastAsia"/>
          <w:lang w:eastAsia="ja-JP"/>
        </w:rPr>
        <w:t>巻第</w:t>
      </w:r>
      <w:r w:rsidRPr="004E3024">
        <w:rPr>
          <w:rFonts w:ascii="Century" w:eastAsia="ＭＳ 明朝" w:hAnsi="Century" w:cs="Times New Roman" w:hint="eastAsia"/>
          <w:lang w:eastAsia="ja-JP"/>
        </w:rPr>
        <w:t>1</w:t>
      </w:r>
      <w:r w:rsidRPr="004E3024">
        <w:rPr>
          <w:rFonts w:ascii="Century" w:eastAsia="ＭＳ 明朝" w:hAnsi="Century" w:cs="Times New Roman" w:hint="eastAsia"/>
          <w:lang w:eastAsia="ja-JP"/>
        </w:rPr>
        <w:t>号を</w:t>
      </w:r>
      <w:r w:rsidRPr="004E3024">
        <w:rPr>
          <w:rFonts w:ascii="Century" w:eastAsia="ＭＳ 明朝" w:hAnsi="Century" w:cs="Times New Roman" w:hint="eastAsia"/>
          <w:lang w:eastAsia="ja-JP"/>
        </w:rPr>
        <w:t>2016</w:t>
      </w:r>
      <w:r w:rsidRPr="004E3024">
        <w:rPr>
          <w:rFonts w:ascii="Century" w:eastAsia="ＭＳ 明朝" w:hAnsi="Century" w:cs="Times New Roman" w:hint="eastAsia"/>
          <w:lang w:eastAsia="ja-JP"/>
        </w:rPr>
        <w:t>年</w:t>
      </w:r>
      <w:r w:rsidRPr="004E3024">
        <w:rPr>
          <w:rFonts w:ascii="Century" w:eastAsia="ＭＳ 明朝" w:hAnsi="Century" w:cs="Times New Roman" w:hint="eastAsia"/>
          <w:lang w:eastAsia="ja-JP"/>
        </w:rPr>
        <w:t>4</w:t>
      </w:r>
      <w:r w:rsidRPr="004E3024">
        <w:rPr>
          <w:rFonts w:ascii="Century" w:eastAsia="ＭＳ 明朝" w:hAnsi="Century" w:cs="Times New Roman" w:hint="eastAsia"/>
          <w:lang w:eastAsia="ja-JP"/>
        </w:rPr>
        <w:t>月に会員に郵送する費用が必要であるため。しかしながら</w:t>
      </w:r>
      <w:r w:rsidR="00E00488">
        <w:rPr>
          <w:rFonts w:ascii="Century" w:eastAsia="ＭＳ 明朝" w:hAnsi="Century" w:cs="Times New Roman" w:hint="eastAsia"/>
          <w:lang w:eastAsia="ja-JP"/>
        </w:rPr>
        <w:t>，</w:t>
      </w:r>
      <w:r w:rsidRPr="004E3024">
        <w:rPr>
          <w:rFonts w:ascii="Century" w:eastAsia="ＭＳ 明朝" w:hAnsi="Century" w:cs="Times New Roman" w:hint="eastAsia"/>
          <w:lang w:eastAsia="ja-JP"/>
        </w:rPr>
        <w:t>これらの支出増は</w:t>
      </w:r>
      <w:r w:rsidRPr="004E3024">
        <w:rPr>
          <w:rFonts w:ascii="Century" w:eastAsia="ＭＳ 明朝" w:hAnsi="Century" w:cs="Times New Roman" w:hint="eastAsia"/>
          <w:lang w:eastAsia="ja-JP"/>
        </w:rPr>
        <w:t>2015</w:t>
      </w:r>
      <w:r w:rsidRPr="004E3024">
        <w:rPr>
          <w:rFonts w:ascii="Century" w:eastAsia="ＭＳ 明朝" w:hAnsi="Century" w:cs="Times New Roman" w:hint="eastAsia"/>
          <w:lang w:eastAsia="ja-JP"/>
        </w:rPr>
        <w:t>年度に限定した時限的なものであることが報告された。以上の内容を審議の結果，これを承認した。</w:t>
      </w:r>
    </w:p>
    <w:p w:rsidR="00E53E6B" w:rsidRPr="00281554" w:rsidRDefault="00BC57DC" w:rsidP="002C75E8">
      <w:pPr>
        <w:pStyle w:val="afd"/>
        <w:numPr>
          <w:ilvl w:val="0"/>
          <w:numId w:val="2"/>
        </w:numPr>
        <w:rPr>
          <w:lang w:eastAsia="ja-JP"/>
        </w:rPr>
      </w:pPr>
      <w:r w:rsidRPr="004E3024">
        <w:rPr>
          <w:rFonts w:ascii="Century" w:eastAsia="ＭＳ 明朝" w:hAnsi="Century" w:cs="Times New Roman" w:hint="eastAsia"/>
          <w:lang w:eastAsia="ja-JP"/>
        </w:rPr>
        <w:t>シニア会員制度の導入に伴う会則・内規の改訂について（風間）</w:t>
      </w:r>
      <w:r w:rsidR="00DC261B" w:rsidRPr="004E3024">
        <w:rPr>
          <w:rFonts w:hint="eastAsia"/>
          <w:lang w:eastAsia="ja-JP"/>
        </w:rPr>
        <w:br/>
      </w:r>
      <w:r w:rsidRPr="004E3024">
        <w:rPr>
          <w:rFonts w:ascii="Century" w:eastAsia="ＭＳ 明朝" w:hAnsi="Century" w:cs="Times New Roman" w:hint="eastAsia"/>
          <w:lang w:eastAsia="ja-JP"/>
        </w:rPr>
        <w:t>シニア会員制度の導入および会則・内規の改訂について提案がなされ，審議の結果，これを承認し</w:t>
      </w:r>
      <w:r w:rsidRPr="004E3024">
        <w:rPr>
          <w:rFonts w:ascii="Century" w:eastAsia="ＭＳ 明朝" w:hAnsi="Century" w:cs="Times New Roman" w:hint="eastAsia"/>
          <w:lang w:eastAsia="ja-JP"/>
        </w:rPr>
        <w:lastRenderedPageBreak/>
        <w:t>た。会則・内規の変更点は以下の通り。</w:t>
      </w:r>
      <w:r w:rsidR="00281554">
        <w:rPr>
          <w:rFonts w:ascii="Century" w:eastAsia="ＭＳ 明朝" w:hAnsi="Century" w:cs="Times New Roman"/>
          <w:lang w:eastAsia="ja-JP"/>
        </w:rPr>
        <w:br/>
      </w:r>
      <w:r w:rsidRPr="00281554">
        <w:rPr>
          <w:rFonts w:asciiTheme="minorEastAsia" w:hAnsiTheme="minorEastAsia" w:cs="Arial"/>
          <w:bCs/>
          <w:lang w:eastAsia="ja-JP"/>
        </w:rPr>
        <w:t>会則第</w:t>
      </w:r>
      <w:r w:rsidRPr="00281554">
        <w:rPr>
          <w:rFonts w:cs="Arial" w:hint="eastAsia"/>
          <w:bCs/>
          <w:lang w:eastAsia="ja-JP"/>
        </w:rPr>
        <w:t>4</w:t>
      </w:r>
      <w:r w:rsidRPr="00281554">
        <w:rPr>
          <w:rFonts w:asciiTheme="minorEastAsia" w:hAnsiTheme="minorEastAsia" w:cs="Arial"/>
          <w:bCs/>
          <w:lang w:eastAsia="ja-JP"/>
        </w:rPr>
        <w:t>条（会員）に以下を追加</w:t>
      </w:r>
      <w:r w:rsidR="00CA463D">
        <w:rPr>
          <w:rFonts w:asciiTheme="minorEastAsia" w:hAnsiTheme="minorEastAsia" w:cs="Arial" w:hint="eastAsia"/>
          <w:bCs/>
          <w:lang w:eastAsia="ja-JP"/>
        </w:rPr>
        <w:br/>
      </w:r>
      <w:r w:rsidR="00281554" w:rsidRPr="00281554">
        <w:rPr>
          <w:rFonts w:cs="Arial" w:hint="eastAsia"/>
          <w:bCs/>
          <w:lang w:eastAsia="ja-JP"/>
        </w:rPr>
        <w:t>（</w:t>
      </w:r>
      <w:r w:rsidR="00281554" w:rsidRPr="00281554">
        <w:rPr>
          <w:rFonts w:cs="Arial"/>
          <w:bCs/>
          <w:lang w:eastAsia="ja-JP"/>
        </w:rPr>
        <w:t>4</w:t>
      </w:r>
      <w:r w:rsidR="00281554" w:rsidRPr="00281554">
        <w:rPr>
          <w:rFonts w:cs="Arial" w:hint="eastAsia"/>
          <w:bCs/>
          <w:lang w:eastAsia="ja-JP"/>
        </w:rPr>
        <w:t>）</w:t>
      </w:r>
      <w:r w:rsidRPr="00281554">
        <w:rPr>
          <w:rFonts w:asciiTheme="minorEastAsia" w:hAnsiTheme="minorEastAsia" w:cs="Arial"/>
          <w:bCs/>
          <w:lang w:eastAsia="ja-JP"/>
        </w:rPr>
        <w:t>シニア会員　以下の条件を満たし，会員本人が学会事務局にその旨を申請し，理事会に</w:t>
      </w:r>
      <w:r w:rsidRPr="00281554">
        <w:rPr>
          <w:rFonts w:asciiTheme="minorEastAsia" w:hAnsiTheme="minorEastAsia" w:cs="Arial" w:hint="eastAsia"/>
          <w:bCs/>
          <w:lang w:eastAsia="ja-JP"/>
        </w:rPr>
        <w:t>お</w:t>
      </w:r>
      <w:r w:rsidRPr="00281554">
        <w:rPr>
          <w:rFonts w:asciiTheme="minorEastAsia" w:hAnsiTheme="minorEastAsia" w:cs="Arial"/>
          <w:bCs/>
          <w:lang w:eastAsia="ja-JP"/>
        </w:rPr>
        <w:t>いて承認された者。</w:t>
      </w:r>
      <w:r w:rsidRPr="00281554">
        <w:rPr>
          <w:rFonts w:asciiTheme="minorEastAsia" w:hAnsiTheme="minorEastAsia" w:cs="ＭＳ ゴシック" w:hint="eastAsia"/>
          <w:bCs/>
          <w:lang w:eastAsia="ja-JP"/>
        </w:rPr>
        <w:t>①</w:t>
      </w:r>
      <w:r w:rsidRPr="00281554">
        <w:rPr>
          <w:rFonts w:cs="Arial"/>
          <w:bCs/>
          <w:lang w:eastAsia="ja-JP"/>
        </w:rPr>
        <w:t>10</w:t>
      </w:r>
      <w:r w:rsidRPr="00281554">
        <w:rPr>
          <w:rFonts w:asciiTheme="minorEastAsia" w:hAnsiTheme="minorEastAsia" w:cs="Arial"/>
          <w:bCs/>
          <w:lang w:eastAsia="ja-JP"/>
        </w:rPr>
        <w:t>年以上本学会の会員であること。</w:t>
      </w:r>
      <w:r w:rsidRPr="00281554">
        <w:rPr>
          <w:rFonts w:asciiTheme="minorEastAsia" w:hAnsiTheme="minorEastAsia" w:cs="ＭＳ ゴシック" w:hint="eastAsia"/>
          <w:bCs/>
          <w:lang w:eastAsia="ja-JP"/>
        </w:rPr>
        <w:t>②</w:t>
      </w:r>
      <w:r w:rsidRPr="00281554">
        <w:rPr>
          <w:rFonts w:cs="Arial"/>
          <w:bCs/>
          <w:lang w:eastAsia="ja-JP"/>
        </w:rPr>
        <w:t>65</w:t>
      </w:r>
      <w:r w:rsidRPr="00281554">
        <w:rPr>
          <w:rFonts w:asciiTheme="minorEastAsia" w:hAnsiTheme="minorEastAsia" w:cs="Arial"/>
          <w:bCs/>
          <w:lang w:eastAsia="ja-JP"/>
        </w:rPr>
        <w:t>歳以上であること。</w:t>
      </w:r>
      <w:r w:rsidRPr="00281554">
        <w:rPr>
          <w:rFonts w:asciiTheme="minorEastAsia" w:hAnsiTheme="minorEastAsia" w:cs="ＭＳ ゴシック" w:hint="eastAsia"/>
          <w:bCs/>
          <w:lang w:eastAsia="ja-JP"/>
        </w:rPr>
        <w:t>③</w:t>
      </w:r>
      <w:r w:rsidRPr="00281554">
        <w:rPr>
          <w:rFonts w:asciiTheme="minorEastAsia" w:hAnsiTheme="minorEastAsia" w:cs="Arial"/>
          <w:bCs/>
          <w:lang w:eastAsia="ja-JP"/>
        </w:rPr>
        <w:t>大学その他の機関に常勤として所属していないこと。</w:t>
      </w:r>
    </w:p>
    <w:p w:rsidR="00BC57DC" w:rsidRPr="004E3024" w:rsidRDefault="00CA463D" w:rsidP="00CA463D">
      <w:pPr>
        <w:widowControl/>
        <w:shd w:val="clear" w:color="auto" w:fill="FFFFFF"/>
        <w:ind w:leftChars="200" w:left="605" w:hangingChars="100" w:hanging="208"/>
        <w:jc w:val="left"/>
        <w:rPr>
          <w:rFonts w:asciiTheme="minorEastAsia" w:hAnsiTheme="minorEastAsia" w:cs="Arial"/>
          <w:bCs/>
          <w:sz w:val="22"/>
          <w:szCs w:val="22"/>
        </w:rPr>
      </w:pPr>
      <w:r>
        <w:rPr>
          <w:rFonts w:asciiTheme="minorEastAsia" w:hAnsiTheme="minorEastAsia" w:cs="Arial" w:hint="eastAsia"/>
          <w:bCs/>
          <w:sz w:val="22"/>
          <w:szCs w:val="22"/>
        </w:rPr>
        <w:t xml:space="preserve">同　</w:t>
      </w:r>
      <w:r w:rsidR="00BC57DC" w:rsidRPr="004E3024">
        <w:rPr>
          <w:rFonts w:asciiTheme="minorEastAsia" w:hAnsiTheme="minorEastAsia" w:cs="Arial"/>
          <w:bCs/>
          <w:sz w:val="22"/>
          <w:szCs w:val="22"/>
        </w:rPr>
        <w:t>第</w:t>
      </w:r>
      <w:r w:rsidR="00BC57DC" w:rsidRPr="004E3024">
        <w:rPr>
          <w:rFonts w:hAnsiTheme="minorEastAsia" w:cs="Arial" w:hint="eastAsia"/>
          <w:bCs/>
          <w:sz w:val="22"/>
          <w:szCs w:val="22"/>
        </w:rPr>
        <w:t>5</w:t>
      </w:r>
      <w:r w:rsidR="00BC57DC" w:rsidRPr="004E3024">
        <w:rPr>
          <w:rFonts w:asciiTheme="minorEastAsia" w:hAnsiTheme="minorEastAsia" w:cs="Arial"/>
          <w:bCs/>
          <w:sz w:val="22"/>
          <w:szCs w:val="22"/>
        </w:rPr>
        <w:t>条（会員の権利）に以下を追加</w:t>
      </w:r>
      <w:r>
        <w:rPr>
          <w:rFonts w:asciiTheme="minorEastAsia" w:hAnsiTheme="minorEastAsia" w:cs="Arial" w:hint="eastAsia"/>
          <w:bCs/>
          <w:sz w:val="22"/>
          <w:szCs w:val="22"/>
        </w:rPr>
        <w:br/>
      </w:r>
      <w:r w:rsidR="00BC57DC" w:rsidRPr="00E53E6B">
        <w:rPr>
          <w:rFonts w:asciiTheme="minorHAnsi" w:hAnsiTheme="minorHAnsi" w:cs="Arial"/>
          <w:bCs/>
          <w:sz w:val="22"/>
          <w:szCs w:val="22"/>
        </w:rPr>
        <w:t>3</w:t>
      </w:r>
      <w:r w:rsidR="00BC57DC" w:rsidRPr="00E53E6B">
        <w:rPr>
          <w:rFonts w:asciiTheme="minorHAnsi" w:hAnsiTheme="minorHAnsi" w:cs="Arial"/>
          <w:bCs/>
          <w:sz w:val="22"/>
          <w:szCs w:val="22"/>
        </w:rPr>
        <w:t>．</w:t>
      </w:r>
      <w:r w:rsidR="00BC57DC" w:rsidRPr="004E3024">
        <w:rPr>
          <w:rFonts w:asciiTheme="minorEastAsia" w:hAnsiTheme="minorEastAsia" w:cs="Arial"/>
          <w:bCs/>
          <w:sz w:val="22"/>
          <w:szCs w:val="22"/>
        </w:rPr>
        <w:t>シニア会員は正会員としての権利を有する。但し，理事・監事の被選挙権は持たない</w:t>
      </w:r>
      <w:r w:rsidR="00BC57DC" w:rsidRPr="004E3024">
        <w:rPr>
          <w:rFonts w:asciiTheme="minorEastAsia" w:hAnsiTheme="minorEastAsia" w:cs="Arial" w:hint="eastAsia"/>
          <w:bCs/>
          <w:sz w:val="22"/>
          <w:szCs w:val="22"/>
        </w:rPr>
        <w:t>。</w:t>
      </w:r>
    </w:p>
    <w:p w:rsidR="00CA463D" w:rsidRDefault="00BC57DC" w:rsidP="00CA463D">
      <w:pPr>
        <w:widowControl/>
        <w:shd w:val="clear" w:color="auto" w:fill="FFFFFF"/>
        <w:ind w:leftChars="200" w:left="501" w:hangingChars="50" w:hanging="104"/>
        <w:jc w:val="left"/>
        <w:rPr>
          <w:rFonts w:asciiTheme="minorEastAsia" w:hAnsiTheme="minorEastAsia" w:cs="Arial"/>
          <w:bCs/>
          <w:sz w:val="22"/>
          <w:szCs w:val="22"/>
        </w:rPr>
      </w:pPr>
      <w:r w:rsidRPr="004E3024">
        <w:rPr>
          <w:rFonts w:asciiTheme="minorEastAsia" w:hAnsiTheme="minorEastAsia" w:cs="Arial"/>
          <w:bCs/>
          <w:sz w:val="22"/>
          <w:szCs w:val="22"/>
        </w:rPr>
        <w:t>内規第</w:t>
      </w:r>
      <w:r w:rsidRPr="004E3024">
        <w:rPr>
          <w:rFonts w:hAnsiTheme="minorEastAsia" w:cs="Arial" w:hint="eastAsia"/>
          <w:bCs/>
          <w:sz w:val="22"/>
          <w:szCs w:val="22"/>
        </w:rPr>
        <w:t>1</w:t>
      </w:r>
      <w:r w:rsidRPr="004E3024">
        <w:rPr>
          <w:rFonts w:asciiTheme="minorEastAsia" w:hAnsiTheme="minorEastAsia" w:cs="Arial"/>
          <w:bCs/>
          <w:sz w:val="22"/>
          <w:szCs w:val="22"/>
        </w:rPr>
        <w:t>条（会費）</w:t>
      </w:r>
      <w:r w:rsidR="003F7328">
        <w:rPr>
          <w:rFonts w:asciiTheme="minorEastAsia" w:hAnsiTheme="minorEastAsia" w:cs="Arial" w:hint="eastAsia"/>
          <w:bCs/>
          <w:sz w:val="22"/>
          <w:szCs w:val="22"/>
        </w:rPr>
        <w:t>に以下を追加</w:t>
      </w:r>
    </w:p>
    <w:p w:rsidR="00BC57DC" w:rsidRPr="00CA463D" w:rsidRDefault="00CA463D" w:rsidP="00CA463D">
      <w:pPr>
        <w:widowControl/>
        <w:shd w:val="clear" w:color="auto" w:fill="FFFFFF"/>
        <w:ind w:leftChars="200" w:left="501" w:hangingChars="50" w:hanging="104"/>
        <w:jc w:val="left"/>
        <w:rPr>
          <w:rFonts w:asciiTheme="minorHAnsi" w:hAnsiTheme="minorHAnsi" w:cs="Arial"/>
          <w:bCs/>
          <w:sz w:val="22"/>
          <w:szCs w:val="22"/>
        </w:rPr>
      </w:pPr>
      <w:r>
        <w:rPr>
          <w:rFonts w:asciiTheme="minorHAnsi" w:hAnsiTheme="minorHAnsi" w:cs="Arial" w:hint="eastAsia"/>
          <w:bCs/>
          <w:sz w:val="22"/>
          <w:szCs w:val="22"/>
        </w:rPr>
        <w:t>（</w:t>
      </w:r>
      <w:r>
        <w:rPr>
          <w:rFonts w:asciiTheme="minorHAnsi" w:hAnsiTheme="minorHAnsi" w:cs="Arial"/>
          <w:bCs/>
          <w:sz w:val="22"/>
          <w:szCs w:val="22"/>
        </w:rPr>
        <w:t>4</w:t>
      </w:r>
      <w:r>
        <w:rPr>
          <w:rFonts w:asciiTheme="minorHAnsi" w:hAnsiTheme="minorHAnsi" w:cs="Arial" w:hint="eastAsia"/>
          <w:bCs/>
          <w:sz w:val="22"/>
          <w:szCs w:val="22"/>
        </w:rPr>
        <w:t>）</w:t>
      </w:r>
      <w:r w:rsidR="00BC57DC" w:rsidRPr="004E3024">
        <w:rPr>
          <w:rFonts w:asciiTheme="minorEastAsia" w:hAnsiTheme="minorEastAsia" w:cs="Arial"/>
          <w:bCs/>
          <w:sz w:val="22"/>
          <w:szCs w:val="22"/>
        </w:rPr>
        <w:t>シニア会員　年額</w:t>
      </w:r>
      <w:r w:rsidR="00BC57DC" w:rsidRPr="004E3024">
        <w:rPr>
          <w:rFonts w:cs="Arial"/>
          <w:bCs/>
          <w:sz w:val="22"/>
          <w:szCs w:val="22"/>
        </w:rPr>
        <w:t>5,000</w:t>
      </w:r>
      <w:r w:rsidR="00BC57DC" w:rsidRPr="004E3024">
        <w:rPr>
          <w:rFonts w:asciiTheme="minorEastAsia" w:hAnsiTheme="minorEastAsia" w:cs="Arial"/>
          <w:bCs/>
          <w:sz w:val="22"/>
          <w:szCs w:val="22"/>
        </w:rPr>
        <w:t>円</w:t>
      </w:r>
    </w:p>
    <w:p w:rsidR="00DC261B" w:rsidRPr="004E3024" w:rsidRDefault="00BC57DC" w:rsidP="004E3024">
      <w:pPr>
        <w:pStyle w:val="afd"/>
        <w:ind w:firstLineChars="200" w:firstLine="417"/>
        <w:rPr>
          <w:rFonts w:ascii="Century" w:eastAsia="ＭＳ 明朝" w:hAnsi="Century" w:cs="Times New Roman"/>
          <w:lang w:eastAsia="ja-JP"/>
        </w:rPr>
      </w:pPr>
      <w:r w:rsidRPr="004E3024">
        <w:rPr>
          <w:rFonts w:ascii="Century" w:eastAsia="ＭＳ 明朝" w:hAnsi="Century" w:cs="Times New Roman" w:hint="eastAsia"/>
          <w:lang w:eastAsia="ja-JP"/>
        </w:rPr>
        <w:t>以上の改訂は</w:t>
      </w:r>
      <w:r w:rsidRPr="004E3024">
        <w:rPr>
          <w:rFonts w:ascii="Century" w:eastAsia="ＭＳ 明朝" w:hAnsi="Century" w:cs="Times New Roman" w:hint="eastAsia"/>
          <w:lang w:eastAsia="ja-JP"/>
        </w:rPr>
        <w:t>2015</w:t>
      </w:r>
      <w:r w:rsidRPr="004E3024">
        <w:rPr>
          <w:rFonts w:ascii="Century" w:eastAsia="ＭＳ 明朝" w:hAnsi="Century" w:cs="Times New Roman" w:hint="eastAsia"/>
          <w:lang w:eastAsia="ja-JP"/>
        </w:rPr>
        <w:t>年</w:t>
      </w:r>
      <w:r w:rsidRPr="004E3024">
        <w:rPr>
          <w:rFonts w:ascii="Century" w:eastAsia="ＭＳ 明朝" w:hAnsi="Century" w:cs="Times New Roman" w:hint="eastAsia"/>
          <w:lang w:eastAsia="ja-JP"/>
        </w:rPr>
        <w:t>9</w:t>
      </w:r>
      <w:r w:rsidRPr="004E3024">
        <w:rPr>
          <w:rFonts w:ascii="Century" w:eastAsia="ＭＳ 明朝" w:hAnsi="Century" w:cs="Times New Roman" w:hint="eastAsia"/>
          <w:lang w:eastAsia="ja-JP"/>
        </w:rPr>
        <w:t>月</w:t>
      </w:r>
      <w:r w:rsidRPr="004E3024">
        <w:rPr>
          <w:rFonts w:ascii="Century" w:eastAsia="ＭＳ 明朝" w:hAnsi="Century" w:cs="Times New Roman" w:hint="eastAsia"/>
          <w:lang w:eastAsia="ja-JP"/>
        </w:rPr>
        <w:t>1</w:t>
      </w:r>
      <w:r w:rsidRPr="004E3024">
        <w:rPr>
          <w:rFonts w:ascii="Century" w:eastAsia="ＭＳ 明朝" w:hAnsi="Century" w:cs="Times New Roman" w:hint="eastAsia"/>
          <w:lang w:eastAsia="ja-JP"/>
        </w:rPr>
        <w:t>日とし，シニア会員の会費の適用は</w:t>
      </w:r>
      <w:r w:rsidRPr="004E3024">
        <w:rPr>
          <w:rFonts w:ascii="Century" w:eastAsia="ＭＳ 明朝" w:hAnsi="Century" w:cs="Times New Roman" w:hint="eastAsia"/>
          <w:lang w:eastAsia="ja-JP"/>
        </w:rPr>
        <w:t>2016</w:t>
      </w:r>
      <w:r w:rsidRPr="004E3024">
        <w:rPr>
          <w:rFonts w:ascii="Century" w:eastAsia="ＭＳ 明朝" w:hAnsi="Century" w:cs="Times New Roman" w:hint="eastAsia"/>
          <w:lang w:eastAsia="ja-JP"/>
        </w:rPr>
        <w:t>年度からとなる。</w:t>
      </w:r>
    </w:p>
    <w:p w:rsidR="00BC57DC" w:rsidRPr="00C90C25" w:rsidRDefault="00BC57DC"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学会監事・会計監事の選出に関する内規の改訂について（風間）</w:t>
      </w:r>
      <w:r w:rsidR="00B20AA5" w:rsidRPr="004E3024">
        <w:rPr>
          <w:rFonts w:ascii="Century" w:eastAsia="ＭＳ 明朝" w:hAnsi="Century" w:cs="Times New Roman" w:hint="eastAsia"/>
          <w:lang w:eastAsia="ja-JP"/>
        </w:rPr>
        <w:br/>
      </w:r>
      <w:r w:rsidRPr="004E3024">
        <w:rPr>
          <w:rFonts w:ascii="Century" w:eastAsia="ＭＳ 明朝" w:hAnsi="Century" w:cs="Times New Roman" w:hint="eastAsia"/>
          <w:lang w:eastAsia="ja-JP"/>
        </w:rPr>
        <w:t>学会監事・会計監事の選出規定に関して，会則と内規の表記の違いがあるため，内規を会則に合わせるべく以下の通りの内規の改訂が提案され，審議の結果，これを承認した。</w:t>
      </w:r>
      <w:r w:rsidR="00B20AA5" w:rsidRPr="004E3024">
        <w:rPr>
          <w:rFonts w:ascii="Century" w:eastAsia="ＭＳ 明朝" w:hAnsi="Century" w:cs="Times New Roman"/>
          <w:lang w:eastAsia="ja-JP"/>
        </w:rPr>
        <w:br/>
      </w:r>
      <w:r w:rsidRPr="004E3024">
        <w:rPr>
          <w:rFonts w:ascii="Century" w:eastAsia="ＭＳ 明朝" w:hAnsi="Century" w:cs="Times New Roman" w:hint="eastAsia"/>
          <w:lang w:eastAsia="ja-JP"/>
        </w:rPr>
        <w:t>内規第</w:t>
      </w:r>
      <w:r w:rsidRPr="004E3024">
        <w:rPr>
          <w:rFonts w:ascii="Century" w:eastAsia="ＭＳ 明朝" w:hAnsi="Century" w:cs="Times New Roman" w:hint="eastAsia"/>
          <w:lang w:eastAsia="ja-JP"/>
        </w:rPr>
        <w:t>2</w:t>
      </w:r>
      <w:r w:rsidRPr="004E3024">
        <w:rPr>
          <w:rFonts w:ascii="Century" w:eastAsia="ＭＳ 明朝" w:hAnsi="Century" w:cs="Times New Roman" w:hint="eastAsia"/>
          <w:lang w:eastAsia="ja-JP"/>
        </w:rPr>
        <w:t>条　現行「</w:t>
      </w:r>
      <w:r w:rsidRPr="004E3024">
        <w:rPr>
          <w:rFonts w:asciiTheme="minorEastAsia" w:hAnsiTheme="minorEastAsia" w:cs="ＭＳ Ｐゴシック"/>
          <w:lang w:eastAsia="ja-JP"/>
        </w:rPr>
        <w:t>（</w:t>
      </w:r>
      <w:r w:rsidRPr="004E3024">
        <w:rPr>
          <w:rFonts w:cs="ＭＳ Ｐゴシック"/>
          <w:lang w:eastAsia="ja-JP"/>
        </w:rPr>
        <w:t>2</w:t>
      </w:r>
      <w:r w:rsidRPr="004E3024">
        <w:rPr>
          <w:rFonts w:asciiTheme="minorEastAsia" w:hAnsiTheme="minorEastAsia" w:cs="ＭＳ Ｐゴシック"/>
          <w:lang w:eastAsia="ja-JP"/>
        </w:rPr>
        <w:t>）会則第</w:t>
      </w:r>
      <w:r w:rsidRPr="004E3024">
        <w:rPr>
          <w:rFonts w:cs="ＭＳ Ｐゴシック" w:hint="eastAsia"/>
          <w:lang w:eastAsia="ja-JP"/>
        </w:rPr>
        <w:t>10</w:t>
      </w:r>
      <w:r w:rsidRPr="004E3024">
        <w:rPr>
          <w:rFonts w:asciiTheme="minorEastAsia" w:hAnsiTheme="minorEastAsia" w:cs="ＭＳ Ｐゴシック"/>
          <w:lang w:eastAsia="ja-JP"/>
        </w:rPr>
        <w:t>条の（</w:t>
      </w:r>
      <w:r w:rsidRPr="004E3024">
        <w:rPr>
          <w:rFonts w:cs="ＭＳ Ｐゴシック"/>
          <w:lang w:eastAsia="ja-JP"/>
        </w:rPr>
        <w:t>2</w:t>
      </w:r>
      <w:r w:rsidRPr="004E3024">
        <w:rPr>
          <w:rFonts w:asciiTheme="minorEastAsia" w:hAnsiTheme="minorEastAsia" w:cs="ＭＳ Ｐゴシック"/>
          <w:lang w:eastAsia="ja-JP"/>
        </w:rPr>
        <w:t>）に規定する学会監事及び会計監事の選挙は，次</w:t>
      </w:r>
      <w:r w:rsidRPr="00C90C25">
        <w:rPr>
          <w:rFonts w:asciiTheme="minorEastAsia" w:hAnsiTheme="minorEastAsia" w:cs="ＭＳ Ｐゴシック"/>
          <w:lang w:eastAsia="ja-JP"/>
        </w:rPr>
        <w:t>の方</w:t>
      </w:r>
      <w:r w:rsidR="00C90C25">
        <w:rPr>
          <w:rFonts w:asciiTheme="minorEastAsia" w:hAnsiTheme="minorEastAsia" w:cs="ＭＳ Ｐゴシック" w:hint="eastAsia"/>
          <w:lang w:eastAsia="ja-JP"/>
        </w:rPr>
        <w:br/>
        <w:t xml:space="preserve">　　　　　　　　　</w:t>
      </w:r>
      <w:r w:rsidRPr="00C90C25">
        <w:rPr>
          <w:rFonts w:asciiTheme="minorEastAsia" w:hAnsiTheme="minorEastAsia" w:cs="ＭＳ Ｐゴシック"/>
          <w:lang w:eastAsia="ja-JP"/>
        </w:rPr>
        <w:t>式で行う。理事会は，会員総会に学会監事及び会計監事各</w:t>
      </w:r>
      <w:r w:rsidRPr="00C90C25">
        <w:rPr>
          <w:rFonts w:hAnsiTheme="minorEastAsia" w:cs="ＭＳ Ｐゴシック" w:hint="eastAsia"/>
          <w:lang w:eastAsia="ja-JP"/>
        </w:rPr>
        <w:t>1</w:t>
      </w:r>
      <w:r w:rsidRPr="00C90C25">
        <w:rPr>
          <w:rFonts w:asciiTheme="minorEastAsia" w:hAnsiTheme="minorEastAsia" w:cs="ＭＳ Ｐゴシック"/>
          <w:lang w:eastAsia="ja-JP"/>
        </w:rPr>
        <w:t>名を推薦し，その</w:t>
      </w:r>
      <w:r w:rsidR="00C90C25">
        <w:rPr>
          <w:rFonts w:asciiTheme="minorEastAsia" w:hAnsiTheme="minorEastAsia" w:cs="ＭＳ Ｐゴシック" w:hint="eastAsia"/>
          <w:lang w:eastAsia="ja-JP"/>
        </w:rPr>
        <w:br/>
        <w:t xml:space="preserve">　　　　　　　　　</w:t>
      </w:r>
      <w:r w:rsidRPr="00C90C25">
        <w:rPr>
          <w:rFonts w:asciiTheme="minorEastAsia" w:hAnsiTheme="minorEastAsia" w:cs="ＭＳ Ｐゴシック"/>
          <w:lang w:eastAsia="ja-JP"/>
        </w:rPr>
        <w:t>承認を得るものとする。</w:t>
      </w:r>
      <w:r w:rsidRPr="00C90C25">
        <w:rPr>
          <w:rFonts w:asciiTheme="minorEastAsia" w:hAnsiTheme="minorEastAsia" w:cs="ＭＳ Ｐゴシック" w:hint="eastAsia"/>
          <w:lang w:eastAsia="ja-JP"/>
        </w:rPr>
        <w:t>」</w:t>
      </w:r>
    </w:p>
    <w:p w:rsidR="00BC57DC" w:rsidRPr="004E3024" w:rsidRDefault="00BC57DC" w:rsidP="00C90C25">
      <w:pPr>
        <w:pStyle w:val="afd"/>
        <w:ind w:left="2293" w:hangingChars="1100" w:hanging="2293"/>
        <w:rPr>
          <w:rFonts w:asciiTheme="minorEastAsia" w:hAnsiTheme="minorEastAsia" w:cs="ＭＳ Ｐゴシック"/>
          <w:lang w:eastAsia="ja-JP"/>
        </w:rPr>
      </w:pPr>
      <w:r w:rsidRPr="004E3024">
        <w:rPr>
          <w:rFonts w:asciiTheme="minorEastAsia" w:hAnsiTheme="minorEastAsia" w:cs="ＭＳ Ｐゴシック" w:hint="eastAsia"/>
          <w:lang w:eastAsia="ja-JP"/>
        </w:rPr>
        <w:t xml:space="preserve">           </w:t>
      </w:r>
      <w:r w:rsidR="00B20AA5" w:rsidRPr="004E3024">
        <w:rPr>
          <w:rFonts w:asciiTheme="minorEastAsia" w:hAnsiTheme="minorEastAsia" w:cs="ＭＳ Ｐゴシック" w:hint="eastAsia"/>
          <w:lang w:eastAsia="ja-JP"/>
        </w:rPr>
        <w:t xml:space="preserve">　</w:t>
      </w:r>
      <w:r w:rsidRPr="004E3024">
        <w:rPr>
          <w:rFonts w:asciiTheme="minorEastAsia" w:hAnsiTheme="minorEastAsia" w:cs="ＭＳ Ｐゴシック" w:hint="eastAsia"/>
          <w:lang w:eastAsia="ja-JP"/>
        </w:rPr>
        <w:t xml:space="preserve"> 改訂案「</w:t>
      </w:r>
      <w:r w:rsidRPr="004E3024">
        <w:rPr>
          <w:rFonts w:asciiTheme="minorEastAsia" w:hAnsiTheme="minorEastAsia" w:cs="ＭＳ Ｐゴシック"/>
          <w:lang w:eastAsia="ja-JP"/>
        </w:rPr>
        <w:t>（</w:t>
      </w:r>
      <w:r w:rsidRPr="004E3024">
        <w:rPr>
          <w:rFonts w:cs="ＭＳ Ｐゴシック"/>
          <w:lang w:eastAsia="ja-JP"/>
        </w:rPr>
        <w:t>2</w:t>
      </w:r>
      <w:r w:rsidRPr="004E3024">
        <w:rPr>
          <w:rFonts w:asciiTheme="minorEastAsia" w:hAnsiTheme="minorEastAsia" w:cs="ＭＳ Ｐゴシック"/>
          <w:lang w:eastAsia="ja-JP"/>
        </w:rPr>
        <w:t>）会則第</w:t>
      </w:r>
      <w:r w:rsidRPr="004E3024">
        <w:rPr>
          <w:rFonts w:hAnsiTheme="minorEastAsia" w:cs="ＭＳ Ｐゴシック" w:hint="eastAsia"/>
          <w:lang w:eastAsia="ja-JP"/>
        </w:rPr>
        <w:t>10</w:t>
      </w:r>
      <w:r w:rsidRPr="004E3024">
        <w:rPr>
          <w:rFonts w:asciiTheme="minorEastAsia" w:hAnsiTheme="minorEastAsia" w:cs="ＭＳ Ｐゴシック"/>
          <w:lang w:eastAsia="ja-JP"/>
        </w:rPr>
        <w:t>条の（</w:t>
      </w:r>
      <w:r w:rsidRPr="004E3024">
        <w:rPr>
          <w:rFonts w:hAnsiTheme="minorEastAsia" w:cs="ＭＳ Ｐゴシック" w:hint="eastAsia"/>
          <w:lang w:eastAsia="ja-JP"/>
        </w:rPr>
        <w:t>2</w:t>
      </w:r>
      <w:r w:rsidRPr="004E3024">
        <w:rPr>
          <w:rFonts w:asciiTheme="minorEastAsia" w:hAnsiTheme="minorEastAsia" w:cs="ＭＳ Ｐゴシック"/>
          <w:lang w:eastAsia="ja-JP"/>
        </w:rPr>
        <w:t>）に規定する学会監事及び会計監事</w:t>
      </w:r>
      <w:r w:rsidRPr="004E3024">
        <w:rPr>
          <w:rFonts w:asciiTheme="minorEastAsia" w:hAnsiTheme="minorEastAsia" w:cs="ＭＳ Ｐゴシック" w:hint="eastAsia"/>
          <w:lang w:eastAsia="ja-JP"/>
        </w:rPr>
        <w:t>は</w:t>
      </w:r>
      <w:r w:rsidRPr="004E3024">
        <w:rPr>
          <w:rFonts w:asciiTheme="minorEastAsia" w:hAnsiTheme="minorEastAsia" w:cs="ＭＳ Ｐゴシック"/>
          <w:lang w:eastAsia="ja-JP"/>
        </w:rPr>
        <w:t>，会員総会にお</w:t>
      </w:r>
      <w:r w:rsidR="00C90C25">
        <w:rPr>
          <w:rFonts w:asciiTheme="minorEastAsia" w:hAnsiTheme="minorEastAsia" w:cs="ＭＳ Ｐゴシック" w:hint="eastAsia"/>
          <w:lang w:eastAsia="ja-JP"/>
        </w:rPr>
        <w:br/>
      </w:r>
      <w:r w:rsidRPr="004E3024">
        <w:rPr>
          <w:rFonts w:asciiTheme="minorEastAsia" w:hAnsiTheme="minorEastAsia" w:cs="ＭＳ Ｐゴシック"/>
          <w:lang w:eastAsia="ja-JP"/>
        </w:rPr>
        <w:t>いて正会員のなかから</w:t>
      </w:r>
      <w:r w:rsidRPr="004E3024">
        <w:rPr>
          <w:rFonts w:asciiTheme="minorEastAsia" w:hAnsiTheme="minorEastAsia" w:cs="ＭＳ Ｐゴシック" w:hint="eastAsia"/>
          <w:lang w:eastAsia="ja-JP"/>
        </w:rPr>
        <w:t>各</w:t>
      </w:r>
      <w:r w:rsidRPr="004E3024">
        <w:rPr>
          <w:rFonts w:cs="ＭＳ Ｐゴシック"/>
          <w:lang w:eastAsia="ja-JP"/>
        </w:rPr>
        <w:t>1</w:t>
      </w:r>
      <w:r w:rsidRPr="004E3024">
        <w:rPr>
          <w:rFonts w:asciiTheme="minorEastAsia" w:hAnsiTheme="minorEastAsia" w:cs="ＭＳ Ｐゴシック" w:hint="eastAsia"/>
          <w:lang w:eastAsia="ja-JP"/>
        </w:rPr>
        <w:t>名を</w:t>
      </w:r>
      <w:r w:rsidRPr="004E3024">
        <w:rPr>
          <w:rFonts w:asciiTheme="minorEastAsia" w:hAnsiTheme="minorEastAsia" w:cs="ＭＳ Ｐゴシック"/>
          <w:lang w:eastAsia="ja-JP"/>
        </w:rPr>
        <w:t>互選する。</w:t>
      </w:r>
      <w:r w:rsidRPr="004E3024">
        <w:rPr>
          <w:rFonts w:asciiTheme="minorEastAsia" w:hAnsiTheme="minorEastAsia" w:cs="ＭＳ Ｐゴシック" w:hint="eastAsia"/>
          <w:lang w:eastAsia="ja-JP"/>
        </w:rPr>
        <w:t>」</w:t>
      </w:r>
    </w:p>
    <w:p w:rsidR="00B20AA5" w:rsidRPr="004E3024" w:rsidRDefault="00BC57DC" w:rsidP="00C63578">
      <w:pPr>
        <w:pStyle w:val="afd"/>
        <w:ind w:left="425" w:hangingChars="204" w:hanging="425"/>
        <w:rPr>
          <w:rFonts w:asciiTheme="minorEastAsia" w:hAnsiTheme="minorEastAsia" w:cs="ＭＳ Ｐゴシック"/>
          <w:lang w:eastAsia="ja-JP"/>
        </w:rPr>
      </w:pPr>
      <w:r w:rsidRPr="004E3024">
        <w:rPr>
          <w:rFonts w:asciiTheme="minorEastAsia" w:hAnsiTheme="minorEastAsia" w:cs="ＭＳ Ｐゴシック" w:hint="eastAsia"/>
          <w:lang w:eastAsia="ja-JP"/>
        </w:rPr>
        <w:t xml:space="preserve">　</w:t>
      </w:r>
      <w:r w:rsidR="00B20AA5" w:rsidRPr="004E3024">
        <w:rPr>
          <w:rFonts w:asciiTheme="minorEastAsia" w:hAnsiTheme="minorEastAsia" w:cs="ＭＳ Ｐゴシック" w:hint="eastAsia"/>
          <w:lang w:eastAsia="ja-JP"/>
        </w:rPr>
        <w:t xml:space="preserve">　</w:t>
      </w:r>
      <w:r w:rsidRPr="004E3024">
        <w:rPr>
          <w:rFonts w:asciiTheme="minorEastAsia" w:hAnsiTheme="minorEastAsia" w:cs="ＭＳ Ｐゴシック" w:hint="eastAsia"/>
          <w:lang w:eastAsia="ja-JP"/>
        </w:rPr>
        <w:t>なお</w:t>
      </w:r>
      <w:r w:rsidR="00505809">
        <w:rPr>
          <w:rFonts w:asciiTheme="minorEastAsia" w:hAnsiTheme="minorEastAsia" w:cs="ＭＳ Ｐゴシック" w:hint="eastAsia"/>
          <w:lang w:eastAsia="ja-JP"/>
        </w:rPr>
        <w:t>，</w:t>
      </w:r>
      <w:r w:rsidRPr="004E3024">
        <w:rPr>
          <w:rFonts w:asciiTheme="minorEastAsia" w:hAnsiTheme="minorEastAsia" w:cs="ＭＳ Ｐゴシック" w:hint="eastAsia"/>
          <w:lang w:eastAsia="ja-JP"/>
        </w:rPr>
        <w:t>監事と理事に選挙で同時に選出された場合の対応については，今後理事会で検討していくことを確認した。</w:t>
      </w:r>
    </w:p>
    <w:p w:rsidR="00BC57DC" w:rsidRPr="004E3024" w:rsidRDefault="00BC57DC" w:rsidP="002C75E8">
      <w:pPr>
        <w:pStyle w:val="afd"/>
        <w:numPr>
          <w:ilvl w:val="0"/>
          <w:numId w:val="2"/>
        </w:numPr>
        <w:rPr>
          <w:rFonts w:asciiTheme="minorEastAsia" w:hAnsiTheme="minorEastAsia" w:cs="ＭＳ Ｐゴシック"/>
          <w:lang w:eastAsia="ja-JP"/>
        </w:rPr>
      </w:pPr>
      <w:r w:rsidRPr="004E3024">
        <w:rPr>
          <w:rFonts w:ascii="Century" w:eastAsia="ＭＳ 明朝" w:hAnsi="Century" w:cs="Times New Roman" w:hint="eastAsia"/>
          <w:lang w:eastAsia="ja-JP"/>
        </w:rPr>
        <w:t>Working Paper</w:t>
      </w:r>
      <w:r w:rsidRPr="004E3024">
        <w:rPr>
          <w:rFonts w:ascii="Century" w:eastAsia="ＭＳ 明朝" w:hAnsi="Century" w:cs="Times New Roman" w:hint="eastAsia"/>
          <w:lang w:eastAsia="ja-JP"/>
        </w:rPr>
        <w:t>発行規定と内規の改訂について</w:t>
      </w:r>
      <w:r w:rsidRPr="004E3024">
        <w:rPr>
          <w:rFonts w:asciiTheme="minorEastAsia" w:hAnsiTheme="minorEastAsia" w:cs="ＭＳ Ｐゴシック" w:hint="eastAsia"/>
          <w:lang w:eastAsia="ja-JP"/>
        </w:rPr>
        <w:t>（那須野）</w:t>
      </w:r>
      <w:r w:rsidR="00B20AA5" w:rsidRPr="004E3024">
        <w:rPr>
          <w:rFonts w:asciiTheme="minorEastAsia" w:hAnsiTheme="minorEastAsia" w:cs="ＭＳ Ｐゴシック" w:hint="eastAsia"/>
          <w:lang w:eastAsia="ja-JP"/>
        </w:rPr>
        <w:br/>
      </w:r>
      <w:r w:rsidRPr="004E3024">
        <w:rPr>
          <w:rFonts w:asciiTheme="minorEastAsia" w:hAnsiTheme="minorEastAsia" w:cs="ＭＳ Ｐゴシック" w:hint="eastAsia"/>
          <w:lang w:eastAsia="ja-JP"/>
        </w:rPr>
        <w:t>地方部会以外に研究分科会も</w:t>
      </w:r>
      <w:r w:rsidRPr="004E3024">
        <w:rPr>
          <w:rFonts w:cs="ＭＳ Ｐゴシック" w:hint="eastAsia"/>
          <w:lang w:eastAsia="ja-JP"/>
        </w:rPr>
        <w:t>WP</w:t>
      </w:r>
      <w:r w:rsidRPr="004E3024">
        <w:rPr>
          <w:rFonts w:cs="ＭＳ Ｐゴシック" w:hint="eastAsia"/>
          <w:lang w:eastAsia="ja-JP"/>
        </w:rPr>
        <w:t>を発行できるよう，発行規定および内規の改訂が提案され，審議の結果，これを了承した。</w:t>
      </w:r>
    </w:p>
    <w:p w:rsidR="00BC57DC" w:rsidRPr="004E3024" w:rsidRDefault="00BC57DC" w:rsidP="00BC57DC">
      <w:pPr>
        <w:rPr>
          <w:rFonts w:ascii="ＭＳ 明朝" w:hAnsi="ＭＳ 明朝"/>
          <w:sz w:val="22"/>
          <w:szCs w:val="22"/>
        </w:rPr>
      </w:pPr>
      <w:r w:rsidRPr="004E3024">
        <w:rPr>
          <w:rFonts w:ascii="ＭＳ 明朝" w:hAnsi="ＭＳ 明朝" w:hint="eastAsia"/>
          <w:sz w:val="22"/>
          <w:szCs w:val="22"/>
        </w:rPr>
        <w:t xml:space="preserve">　</w:t>
      </w:r>
      <w:r w:rsidR="00B20AA5" w:rsidRPr="004E3024">
        <w:rPr>
          <w:rFonts w:ascii="ＭＳ 明朝" w:hAnsi="ＭＳ 明朝" w:hint="eastAsia"/>
          <w:sz w:val="22"/>
          <w:szCs w:val="22"/>
        </w:rPr>
        <w:t xml:space="preserve">　</w:t>
      </w:r>
      <w:r w:rsidRPr="004E3024">
        <w:rPr>
          <w:rFonts w:ascii="ＭＳ 明朝" w:hAnsi="ＭＳ 明朝" w:hint="eastAsia"/>
          <w:sz w:val="22"/>
          <w:szCs w:val="22"/>
        </w:rPr>
        <w:t>内規の条文の追加</w:t>
      </w:r>
    </w:p>
    <w:p w:rsidR="00BC57DC" w:rsidRPr="004E3024" w:rsidRDefault="00BC57DC" w:rsidP="004E3024">
      <w:pPr>
        <w:ind w:firstLineChars="200" w:firstLine="417"/>
        <w:rPr>
          <w:rFonts w:hAnsi="ＭＳ 明朝"/>
          <w:sz w:val="22"/>
          <w:szCs w:val="22"/>
        </w:rPr>
      </w:pPr>
      <w:r w:rsidRPr="004E3024">
        <w:rPr>
          <w:rFonts w:hAnsi="ＭＳ 明朝" w:hint="eastAsia"/>
          <w:sz w:val="22"/>
          <w:szCs w:val="22"/>
        </w:rPr>
        <w:t>第</w:t>
      </w:r>
      <w:r w:rsidRPr="004E3024">
        <w:rPr>
          <w:sz w:val="22"/>
          <w:szCs w:val="22"/>
        </w:rPr>
        <w:t>11</w:t>
      </w:r>
      <w:r w:rsidRPr="004E3024">
        <w:rPr>
          <w:rFonts w:hAnsi="ＭＳ 明朝" w:hint="eastAsia"/>
          <w:sz w:val="22"/>
          <w:szCs w:val="22"/>
        </w:rPr>
        <w:t>条</w:t>
      </w:r>
      <w:r w:rsidRPr="004E3024">
        <w:rPr>
          <w:sz w:val="22"/>
          <w:szCs w:val="22"/>
        </w:rPr>
        <w:t>(2)</w:t>
      </w:r>
      <w:r w:rsidRPr="004E3024">
        <w:rPr>
          <w:rFonts w:hAnsi="ＭＳ 明朝" w:hint="eastAsia"/>
          <w:sz w:val="22"/>
          <w:szCs w:val="22"/>
        </w:rPr>
        <w:t>ワーキングペーパーは地方部会</w:t>
      </w:r>
      <w:r w:rsidRPr="004E3024">
        <w:rPr>
          <w:rFonts w:hAnsi="ＭＳ 明朝" w:hint="eastAsia"/>
          <w:bCs/>
          <w:sz w:val="22"/>
          <w:szCs w:val="22"/>
          <w:u w:val="single"/>
        </w:rPr>
        <w:t>及び研究分科会</w:t>
      </w:r>
      <w:r w:rsidRPr="004E3024">
        <w:rPr>
          <w:rFonts w:hAnsi="ＭＳ 明朝" w:hint="eastAsia"/>
          <w:sz w:val="22"/>
          <w:szCs w:val="22"/>
        </w:rPr>
        <w:t>が発行する。</w:t>
      </w:r>
    </w:p>
    <w:p w:rsidR="00BC57DC" w:rsidRPr="004E3024" w:rsidRDefault="00BC57DC" w:rsidP="004E3024">
      <w:pPr>
        <w:ind w:firstLineChars="200" w:firstLine="417"/>
        <w:rPr>
          <w:rFonts w:hAnsi="ＭＳ 明朝"/>
          <w:sz w:val="22"/>
          <w:szCs w:val="22"/>
        </w:rPr>
      </w:pPr>
      <w:r w:rsidRPr="004E3024">
        <w:rPr>
          <w:rFonts w:hAnsi="ＭＳ 明朝" w:hint="eastAsia"/>
          <w:sz w:val="22"/>
          <w:szCs w:val="22"/>
        </w:rPr>
        <w:t>変更後の分科会の略語は以下の通り</w:t>
      </w:r>
    </w:p>
    <w:p w:rsidR="00BC57DC" w:rsidRPr="004E3024" w:rsidRDefault="00BC57DC" w:rsidP="004E3024">
      <w:pPr>
        <w:ind w:leftChars="337" w:left="669" w:firstLineChars="100" w:firstLine="208"/>
        <w:rPr>
          <w:sz w:val="22"/>
          <w:szCs w:val="22"/>
        </w:rPr>
      </w:pPr>
      <w:r w:rsidRPr="004E3024">
        <w:rPr>
          <w:rFonts w:hint="eastAsia"/>
          <w:sz w:val="22"/>
          <w:szCs w:val="22"/>
        </w:rPr>
        <w:t>グローバリゼーション研究分科会⇒</w:t>
      </w:r>
      <w:r w:rsidRPr="004E3024">
        <w:rPr>
          <w:rFonts w:hint="eastAsia"/>
          <w:sz w:val="22"/>
          <w:szCs w:val="22"/>
        </w:rPr>
        <w:t>Gl</w:t>
      </w:r>
    </w:p>
    <w:p w:rsidR="00BC57DC" w:rsidRPr="004E3024" w:rsidRDefault="00BC57DC" w:rsidP="004E3024">
      <w:pPr>
        <w:ind w:leftChars="337" w:left="669" w:firstLineChars="100" w:firstLine="208"/>
        <w:rPr>
          <w:sz w:val="22"/>
          <w:szCs w:val="22"/>
        </w:rPr>
      </w:pPr>
      <w:r w:rsidRPr="004E3024">
        <w:rPr>
          <w:rFonts w:hint="eastAsia"/>
          <w:sz w:val="22"/>
          <w:szCs w:val="22"/>
        </w:rPr>
        <w:t>環境経営研究分科会⇒</w:t>
      </w:r>
      <w:r w:rsidRPr="004E3024">
        <w:rPr>
          <w:rFonts w:hint="eastAsia"/>
          <w:sz w:val="22"/>
          <w:szCs w:val="22"/>
        </w:rPr>
        <w:t>En</w:t>
      </w:r>
    </w:p>
    <w:p w:rsidR="00BC57DC" w:rsidRPr="004E3024" w:rsidRDefault="00BC57DC" w:rsidP="004E3024">
      <w:pPr>
        <w:ind w:leftChars="337" w:left="669" w:firstLineChars="100" w:firstLine="208"/>
        <w:rPr>
          <w:sz w:val="22"/>
          <w:szCs w:val="22"/>
        </w:rPr>
      </w:pPr>
      <w:r w:rsidRPr="004E3024">
        <w:rPr>
          <w:rFonts w:hint="eastAsia"/>
          <w:sz w:val="22"/>
          <w:szCs w:val="22"/>
        </w:rPr>
        <w:t>人間・技術・情報研究分科会⇒</w:t>
      </w:r>
      <w:r w:rsidRPr="004E3024">
        <w:rPr>
          <w:rFonts w:hint="eastAsia"/>
          <w:sz w:val="22"/>
          <w:szCs w:val="22"/>
        </w:rPr>
        <w:t>Hu</w:t>
      </w:r>
    </w:p>
    <w:p w:rsidR="00BC57DC" w:rsidRPr="004E3024" w:rsidRDefault="00BC57DC" w:rsidP="004E3024">
      <w:pPr>
        <w:ind w:leftChars="337" w:left="669" w:firstLineChars="100" w:firstLine="208"/>
        <w:rPr>
          <w:sz w:val="22"/>
          <w:szCs w:val="22"/>
        </w:rPr>
      </w:pPr>
      <w:r w:rsidRPr="004E3024">
        <w:rPr>
          <w:rFonts w:hint="eastAsia"/>
          <w:sz w:val="22"/>
          <w:szCs w:val="22"/>
        </w:rPr>
        <w:t>工業経営の基本問題研究分科会⇒</w:t>
      </w:r>
      <w:r w:rsidRPr="004E3024">
        <w:rPr>
          <w:rFonts w:hint="eastAsia"/>
          <w:sz w:val="22"/>
          <w:szCs w:val="22"/>
        </w:rPr>
        <w:t>Ba</w:t>
      </w:r>
    </w:p>
    <w:p w:rsidR="00BC57DC" w:rsidRPr="004E3024" w:rsidRDefault="00BC57DC" w:rsidP="004E3024">
      <w:pPr>
        <w:ind w:leftChars="337" w:left="669" w:firstLineChars="100" w:firstLine="208"/>
        <w:rPr>
          <w:sz w:val="22"/>
          <w:szCs w:val="22"/>
        </w:rPr>
      </w:pPr>
      <w:r w:rsidRPr="004E3024">
        <w:rPr>
          <w:rFonts w:hint="eastAsia"/>
          <w:sz w:val="22"/>
          <w:szCs w:val="22"/>
        </w:rPr>
        <w:t>R&amp;D</w:t>
      </w:r>
      <w:r w:rsidRPr="004E3024">
        <w:rPr>
          <w:rFonts w:hint="eastAsia"/>
          <w:sz w:val="22"/>
          <w:szCs w:val="22"/>
        </w:rPr>
        <w:t>研究分科会⇒</w:t>
      </w:r>
      <w:r w:rsidRPr="004E3024">
        <w:rPr>
          <w:rFonts w:hint="eastAsia"/>
          <w:sz w:val="22"/>
          <w:szCs w:val="22"/>
        </w:rPr>
        <w:t>Rd</w:t>
      </w:r>
    </w:p>
    <w:p w:rsidR="00BC57DC" w:rsidRPr="004E3024" w:rsidRDefault="00BC57DC" w:rsidP="004E3024">
      <w:pPr>
        <w:ind w:firstLineChars="200" w:firstLine="417"/>
        <w:rPr>
          <w:sz w:val="22"/>
          <w:szCs w:val="22"/>
        </w:rPr>
      </w:pPr>
      <w:r w:rsidRPr="004E3024">
        <w:rPr>
          <w:rFonts w:hAnsi="ＭＳ 明朝" w:hint="eastAsia"/>
          <w:sz w:val="22"/>
          <w:szCs w:val="22"/>
        </w:rPr>
        <w:t>WP</w:t>
      </w:r>
      <w:r w:rsidRPr="004E3024">
        <w:rPr>
          <w:rFonts w:hAnsi="ＭＳ 明朝" w:hint="eastAsia"/>
          <w:sz w:val="22"/>
          <w:szCs w:val="22"/>
        </w:rPr>
        <w:t>発行規定の施行日は</w:t>
      </w:r>
      <w:r w:rsidRPr="004E3024">
        <w:rPr>
          <w:rFonts w:hAnsi="ＭＳ 明朝" w:hint="eastAsia"/>
          <w:sz w:val="22"/>
          <w:szCs w:val="22"/>
        </w:rPr>
        <w:t>2015</w:t>
      </w:r>
      <w:r w:rsidRPr="004E3024">
        <w:rPr>
          <w:rFonts w:hAnsi="ＭＳ 明朝" w:hint="eastAsia"/>
          <w:sz w:val="22"/>
          <w:szCs w:val="22"/>
        </w:rPr>
        <w:t>年</w:t>
      </w:r>
      <w:r w:rsidRPr="004E3024">
        <w:rPr>
          <w:rFonts w:hAnsi="ＭＳ 明朝" w:hint="eastAsia"/>
          <w:sz w:val="22"/>
          <w:szCs w:val="22"/>
        </w:rPr>
        <w:t>8</w:t>
      </w:r>
      <w:r w:rsidRPr="004E3024">
        <w:rPr>
          <w:rFonts w:hAnsi="ＭＳ 明朝" w:hint="eastAsia"/>
          <w:sz w:val="22"/>
          <w:szCs w:val="22"/>
        </w:rPr>
        <w:t>月</w:t>
      </w:r>
      <w:r w:rsidRPr="004E3024">
        <w:rPr>
          <w:rFonts w:hAnsi="ＭＳ 明朝" w:hint="eastAsia"/>
          <w:sz w:val="22"/>
          <w:szCs w:val="22"/>
        </w:rPr>
        <w:t>29</w:t>
      </w:r>
      <w:r w:rsidRPr="004E3024">
        <w:rPr>
          <w:rFonts w:hAnsi="ＭＳ 明朝" w:hint="eastAsia"/>
          <w:sz w:val="22"/>
          <w:szCs w:val="22"/>
        </w:rPr>
        <w:t>日とする。</w:t>
      </w:r>
    </w:p>
    <w:p w:rsidR="00B20AA5" w:rsidRPr="002A7496" w:rsidRDefault="00BC57DC" w:rsidP="002A7496">
      <w:pPr>
        <w:pStyle w:val="afd"/>
        <w:ind w:leftChars="100" w:left="406" w:hangingChars="105" w:hanging="208"/>
        <w:rPr>
          <w:rFonts w:ascii="Century" w:eastAsia="ＭＳ 明朝" w:hAnsi="Century" w:cs="Times New Roman"/>
          <w:sz w:val="21"/>
          <w:szCs w:val="21"/>
          <w:lang w:eastAsia="ja-JP"/>
        </w:rPr>
      </w:pPr>
      <w:r w:rsidRPr="002A7496">
        <w:rPr>
          <w:rFonts w:ascii="Century" w:eastAsia="ＭＳ 明朝" w:hAnsi="Century" w:cs="Times New Roman" w:hint="eastAsia"/>
          <w:sz w:val="21"/>
          <w:szCs w:val="21"/>
          <w:lang w:eastAsia="ja-JP"/>
        </w:rPr>
        <w:t>＊</w:t>
      </w:r>
      <w:r w:rsidRPr="002A7496">
        <w:rPr>
          <w:rFonts w:ascii="Century" w:eastAsia="ＭＳ 明朝" w:hAnsi="Century" w:cs="Times New Roman" w:hint="eastAsia"/>
          <w:sz w:val="21"/>
          <w:szCs w:val="21"/>
          <w:lang w:eastAsia="ja-JP"/>
        </w:rPr>
        <w:t>Working Paper</w:t>
      </w:r>
      <w:r w:rsidRPr="002A7496">
        <w:rPr>
          <w:rFonts w:ascii="Century" w:eastAsia="ＭＳ 明朝" w:hAnsi="Century" w:cs="Times New Roman" w:hint="eastAsia"/>
          <w:sz w:val="21"/>
          <w:szCs w:val="21"/>
          <w:lang w:eastAsia="ja-JP"/>
        </w:rPr>
        <w:t>発行規定の改訂につきましては，学会</w:t>
      </w:r>
      <w:r w:rsidRPr="002A7496">
        <w:rPr>
          <w:rFonts w:ascii="Century" w:eastAsia="ＭＳ 明朝" w:hAnsi="Century" w:cs="Times New Roman" w:hint="eastAsia"/>
          <w:sz w:val="21"/>
          <w:szCs w:val="21"/>
          <w:lang w:eastAsia="ja-JP"/>
        </w:rPr>
        <w:t>HP</w:t>
      </w:r>
      <w:r w:rsidRPr="002A7496">
        <w:rPr>
          <w:rFonts w:ascii="Century" w:eastAsia="ＭＳ 明朝" w:hAnsi="Century" w:cs="Times New Roman" w:hint="eastAsia"/>
          <w:sz w:val="21"/>
          <w:szCs w:val="21"/>
          <w:lang w:eastAsia="ja-JP"/>
        </w:rPr>
        <w:t>（近日中にアップロード）をご参照下さい。</w:t>
      </w:r>
    </w:p>
    <w:p w:rsidR="00BC57DC" w:rsidRPr="004E3024" w:rsidRDefault="00BC57DC"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学会誌刊行体制の変更について（那須野）</w:t>
      </w:r>
    </w:p>
    <w:p w:rsidR="00B526EC" w:rsidRDefault="00BC57DC" w:rsidP="002C75E8">
      <w:pPr>
        <w:pStyle w:val="afd"/>
        <w:numPr>
          <w:ilvl w:val="0"/>
          <w:numId w:val="3"/>
        </w:numPr>
        <w:rPr>
          <w:rFonts w:hAnsiTheme="minorEastAsia" w:cs="Arial"/>
          <w:lang w:eastAsia="ja-JP"/>
        </w:rPr>
      </w:pPr>
      <w:r w:rsidRPr="004E3024">
        <w:rPr>
          <w:rFonts w:ascii="Century" w:eastAsia="ＭＳ 明朝" w:hAnsi="Century" w:cs="Times New Roman" w:hint="eastAsia"/>
          <w:lang w:eastAsia="ja-JP"/>
        </w:rPr>
        <w:t>学会誌年</w:t>
      </w:r>
      <w:r w:rsidRPr="004E3024">
        <w:rPr>
          <w:rFonts w:ascii="Century" w:eastAsia="ＭＳ 明朝" w:hAnsi="Century" w:cs="Times New Roman" w:hint="eastAsia"/>
          <w:lang w:eastAsia="ja-JP"/>
        </w:rPr>
        <w:t>2</w:t>
      </w:r>
      <w:r w:rsidRPr="004E3024">
        <w:rPr>
          <w:rFonts w:ascii="Century" w:eastAsia="ＭＳ 明朝" w:hAnsi="Century" w:cs="Times New Roman" w:hint="eastAsia"/>
          <w:lang w:eastAsia="ja-JP"/>
        </w:rPr>
        <w:t>回刊行体制に伴う変更点について，</w:t>
      </w:r>
      <w:r w:rsidRPr="004E3024">
        <w:rPr>
          <w:rFonts w:hAnsiTheme="minorEastAsia" w:cs="Arial"/>
          <w:lang w:eastAsia="ja-JP"/>
        </w:rPr>
        <w:t>締</w:t>
      </w:r>
      <w:r w:rsidR="008F52E7">
        <w:rPr>
          <w:rFonts w:hAnsiTheme="minorEastAsia" w:cs="Arial" w:hint="eastAsia"/>
          <w:lang w:eastAsia="ja-JP"/>
        </w:rPr>
        <w:t>め</w:t>
      </w:r>
      <w:r w:rsidRPr="004E3024">
        <w:rPr>
          <w:rFonts w:hAnsiTheme="minorEastAsia" w:cs="Arial"/>
          <w:lang w:eastAsia="ja-JP"/>
        </w:rPr>
        <w:t>切りも年</w:t>
      </w:r>
      <w:r w:rsidRPr="004E3024">
        <w:rPr>
          <w:rFonts w:hAnsiTheme="minorEastAsia" w:cs="Arial" w:hint="eastAsia"/>
          <w:lang w:eastAsia="ja-JP"/>
        </w:rPr>
        <w:t>2</w:t>
      </w:r>
      <w:r w:rsidRPr="004E3024">
        <w:rPr>
          <w:rFonts w:hAnsiTheme="minorEastAsia" w:cs="Arial"/>
          <w:lang w:eastAsia="ja-JP"/>
        </w:rPr>
        <w:t>回となり第</w:t>
      </w:r>
      <w:r w:rsidRPr="004E3024">
        <w:rPr>
          <w:rFonts w:cs="Arial"/>
          <w:lang w:eastAsia="ja-JP"/>
        </w:rPr>
        <w:t>1</w:t>
      </w:r>
      <w:r w:rsidRPr="004E3024">
        <w:rPr>
          <w:rFonts w:hAnsiTheme="minorEastAsia" w:cs="Arial"/>
          <w:lang w:eastAsia="ja-JP"/>
        </w:rPr>
        <w:t>号は</w:t>
      </w:r>
      <w:r w:rsidRPr="004E3024">
        <w:rPr>
          <w:rFonts w:cs="Arial"/>
          <w:lang w:eastAsia="ja-JP"/>
        </w:rPr>
        <w:t>2015</w:t>
      </w:r>
      <w:r w:rsidRPr="004E3024">
        <w:rPr>
          <w:rFonts w:hAnsiTheme="minorEastAsia" w:cs="Arial"/>
          <w:lang w:eastAsia="ja-JP"/>
        </w:rPr>
        <w:t>年</w:t>
      </w:r>
      <w:r w:rsidRPr="004E3024">
        <w:rPr>
          <w:rFonts w:cs="Arial"/>
          <w:lang w:eastAsia="ja-JP"/>
        </w:rPr>
        <w:t>10</w:t>
      </w:r>
      <w:r w:rsidRPr="004E3024">
        <w:rPr>
          <w:rFonts w:hAnsiTheme="minorEastAsia" w:cs="Arial"/>
          <w:lang w:eastAsia="ja-JP"/>
        </w:rPr>
        <w:t>月</w:t>
      </w:r>
      <w:r w:rsidRPr="00B526EC">
        <w:rPr>
          <w:rFonts w:hAnsiTheme="minorEastAsia" w:cs="Arial"/>
          <w:lang w:eastAsia="ja-JP"/>
        </w:rPr>
        <w:t>末日，第</w:t>
      </w:r>
      <w:r w:rsidRPr="00B526EC">
        <w:rPr>
          <w:rFonts w:cs="Arial"/>
          <w:lang w:eastAsia="ja-JP"/>
        </w:rPr>
        <w:t>2</w:t>
      </w:r>
      <w:r w:rsidRPr="00B526EC">
        <w:rPr>
          <w:rFonts w:hAnsiTheme="minorEastAsia" w:cs="Arial"/>
          <w:lang w:eastAsia="ja-JP"/>
        </w:rPr>
        <w:t>号は</w:t>
      </w:r>
      <w:r w:rsidRPr="00B526EC">
        <w:rPr>
          <w:rFonts w:cs="Arial"/>
          <w:lang w:eastAsia="ja-JP"/>
        </w:rPr>
        <w:t>2016</w:t>
      </w:r>
      <w:r w:rsidRPr="00B526EC">
        <w:rPr>
          <w:rFonts w:hAnsiTheme="minorEastAsia" w:cs="Arial"/>
          <w:lang w:eastAsia="ja-JP"/>
        </w:rPr>
        <w:t>年</w:t>
      </w:r>
      <w:r w:rsidRPr="00B526EC">
        <w:rPr>
          <w:rFonts w:cs="Arial"/>
          <w:lang w:eastAsia="ja-JP"/>
        </w:rPr>
        <w:t>4</w:t>
      </w:r>
      <w:r w:rsidRPr="00B526EC">
        <w:rPr>
          <w:rFonts w:hAnsiTheme="minorEastAsia" w:cs="Arial"/>
          <w:lang w:eastAsia="ja-JP"/>
        </w:rPr>
        <w:t>月末日</w:t>
      </w:r>
      <w:r w:rsidRPr="00B526EC">
        <w:rPr>
          <w:rFonts w:hAnsiTheme="minorEastAsia" w:cs="Arial" w:hint="eastAsia"/>
          <w:lang w:eastAsia="ja-JP"/>
        </w:rPr>
        <w:t>となること，</w:t>
      </w:r>
      <w:r w:rsidRPr="00B526EC">
        <w:rPr>
          <w:rFonts w:ascii="Century" w:eastAsia="ＭＳ 明朝" w:hAnsi="Century" w:cs="Times New Roman" w:hint="eastAsia"/>
          <w:lang w:eastAsia="ja-JP"/>
        </w:rPr>
        <w:t>掲載される論文の種類は</w:t>
      </w:r>
      <w:r w:rsidRPr="00B526EC">
        <w:rPr>
          <w:rFonts w:hAnsiTheme="minorEastAsia" w:cs="Arial"/>
          <w:lang w:eastAsia="ja-JP"/>
        </w:rPr>
        <w:t>招待論文，査読論文，その他（書評，調査報告）</w:t>
      </w:r>
      <w:r w:rsidRPr="00B526EC">
        <w:rPr>
          <w:rFonts w:hAnsiTheme="minorEastAsia" w:cs="Arial" w:hint="eastAsia"/>
          <w:lang w:eastAsia="ja-JP"/>
        </w:rPr>
        <w:t>となること，論文投稿は学会</w:t>
      </w:r>
      <w:r w:rsidRPr="00B526EC">
        <w:rPr>
          <w:rFonts w:hAnsiTheme="minorEastAsia" w:cs="Arial" w:hint="eastAsia"/>
          <w:lang w:eastAsia="ja-JP"/>
        </w:rPr>
        <w:t>HP</w:t>
      </w:r>
      <w:r w:rsidRPr="00B526EC">
        <w:rPr>
          <w:rFonts w:hAnsiTheme="minorEastAsia" w:cs="Arial" w:hint="eastAsia"/>
          <w:lang w:eastAsia="ja-JP"/>
        </w:rPr>
        <w:t>からダウンロードするテンプレートを利用すること，論文の校正は行わないことなどが確認された。</w:t>
      </w:r>
    </w:p>
    <w:p w:rsidR="00B526EC" w:rsidRDefault="00BC57DC" w:rsidP="002C75E8">
      <w:pPr>
        <w:pStyle w:val="afd"/>
        <w:numPr>
          <w:ilvl w:val="0"/>
          <w:numId w:val="3"/>
        </w:numPr>
        <w:rPr>
          <w:rFonts w:hAnsiTheme="minorEastAsia" w:cs="Arial"/>
          <w:lang w:eastAsia="ja-JP"/>
        </w:rPr>
      </w:pPr>
      <w:r w:rsidRPr="00B526EC">
        <w:rPr>
          <w:rFonts w:ascii="Century" w:eastAsia="ＭＳ 明朝" w:hAnsi="Century" w:cs="Times New Roman" w:hint="eastAsia"/>
          <w:lang w:eastAsia="ja-JP"/>
        </w:rPr>
        <w:t>学会誌各</w:t>
      </w:r>
      <w:r w:rsidRPr="00B526EC">
        <w:rPr>
          <w:rFonts w:ascii="Century" w:eastAsia="ＭＳ 明朝" w:hAnsi="Century" w:cs="Times New Roman" w:hint="eastAsia"/>
          <w:lang w:eastAsia="ja-JP"/>
        </w:rPr>
        <w:t>1</w:t>
      </w:r>
      <w:r w:rsidRPr="00B526EC">
        <w:rPr>
          <w:rFonts w:ascii="Century" w:eastAsia="ＭＳ 明朝" w:hAnsi="Century" w:cs="Times New Roman" w:hint="eastAsia"/>
          <w:lang w:eastAsia="ja-JP"/>
        </w:rPr>
        <w:t>号</w:t>
      </w:r>
      <w:r w:rsidRPr="00B526EC">
        <w:rPr>
          <w:rFonts w:ascii="Century" w:eastAsia="ＭＳ 明朝" w:hAnsi="Century" w:cs="Times New Roman" w:hint="eastAsia"/>
          <w:lang w:eastAsia="ja-JP"/>
        </w:rPr>
        <w:t>2</w:t>
      </w:r>
      <w:r w:rsidRPr="00B526EC">
        <w:rPr>
          <w:rFonts w:ascii="Century" w:eastAsia="ＭＳ 明朝" w:hAnsi="Century" w:cs="Times New Roman" w:hint="eastAsia"/>
          <w:lang w:eastAsia="ja-JP"/>
        </w:rPr>
        <w:t>号の掲載内容について，掲載論文の種類と掲載手順の詳細，掲載される記事に関して内容の確認が行われた。特に，ホームページと重複する各種規定，入会案内，入会申込書，役員・</w:t>
      </w:r>
      <w:r w:rsidRPr="00B526EC">
        <w:rPr>
          <w:rFonts w:ascii="Century" w:eastAsia="ＭＳ 明朝" w:hAnsi="Century" w:cs="Times New Roman" w:hint="eastAsia"/>
          <w:lang w:eastAsia="ja-JP"/>
        </w:rPr>
        <w:lastRenderedPageBreak/>
        <w:t>委員会・部会長等のリストは学会誌には掲載せず，学会</w:t>
      </w:r>
      <w:r w:rsidRPr="00B526EC">
        <w:rPr>
          <w:rFonts w:ascii="Century" w:eastAsia="ＭＳ 明朝" w:hAnsi="Century" w:cs="Times New Roman" w:hint="eastAsia"/>
          <w:lang w:eastAsia="ja-JP"/>
        </w:rPr>
        <w:t>HP</w:t>
      </w:r>
      <w:r w:rsidRPr="00B526EC">
        <w:rPr>
          <w:rFonts w:ascii="Century" w:eastAsia="ＭＳ 明朝" w:hAnsi="Century" w:cs="Times New Roman" w:hint="eastAsia"/>
          <w:lang w:eastAsia="ja-JP"/>
        </w:rPr>
        <w:t>に移行することが提案され，これらを審議の結果，承認した。</w:t>
      </w:r>
    </w:p>
    <w:p w:rsidR="002C75E8" w:rsidRDefault="00BC57DC" w:rsidP="002C75E8">
      <w:pPr>
        <w:pStyle w:val="afd"/>
        <w:numPr>
          <w:ilvl w:val="0"/>
          <w:numId w:val="3"/>
        </w:numPr>
        <w:rPr>
          <w:rFonts w:hAnsiTheme="minorEastAsia" w:cs="Arial"/>
          <w:lang w:eastAsia="ja-JP"/>
        </w:rPr>
      </w:pPr>
      <w:r w:rsidRPr="00B526EC">
        <w:rPr>
          <w:rFonts w:ascii="Century" w:eastAsia="ＭＳ 明朝" w:hAnsi="Century" w:cs="Times New Roman" w:hint="eastAsia"/>
          <w:lang w:eastAsia="ja-JP"/>
        </w:rPr>
        <w:t>学会</w:t>
      </w:r>
      <w:r w:rsidRPr="00B526EC">
        <w:rPr>
          <w:rFonts w:ascii="Century" w:eastAsia="ＭＳ 明朝" w:hAnsi="Century" w:cs="Times New Roman" w:hint="eastAsia"/>
          <w:lang w:eastAsia="ja-JP"/>
        </w:rPr>
        <w:t>HP</w:t>
      </w:r>
      <w:r w:rsidRPr="00B526EC">
        <w:rPr>
          <w:rFonts w:ascii="Century" w:eastAsia="ＭＳ 明朝" w:hAnsi="Century" w:cs="Times New Roman" w:hint="eastAsia"/>
          <w:lang w:eastAsia="ja-JP"/>
        </w:rPr>
        <w:t>での学会情報の公開との関連で，最新の学会の情報（規定や役員情報等）の管理体制の整備の重要性が提起された。</w:t>
      </w:r>
    </w:p>
    <w:p w:rsidR="00644FF3" w:rsidRPr="002C75E8" w:rsidRDefault="002C75E8" w:rsidP="002C75E8">
      <w:pPr>
        <w:pStyle w:val="afd"/>
        <w:ind w:left="208" w:hangingChars="100" w:hanging="208"/>
        <w:rPr>
          <w:rFonts w:hAnsiTheme="minorEastAsia" w:cs="Arial"/>
          <w:lang w:eastAsia="ja-JP"/>
        </w:rPr>
      </w:pPr>
      <w:r w:rsidRPr="002C75E8">
        <w:rPr>
          <w:rFonts w:ascii="Century" w:eastAsia="ＭＳ 明朝" w:hAnsi="Century" w:cs="Times New Roman" w:hint="eastAsia"/>
          <w:lang w:eastAsia="ja-JP"/>
        </w:rPr>
        <w:t>＊</w:t>
      </w:r>
      <w:r w:rsidR="00BC57DC" w:rsidRPr="002C75E8">
        <w:rPr>
          <w:rFonts w:ascii="Century" w:eastAsia="ＭＳ 明朝" w:hAnsi="Century" w:cs="Times New Roman" w:hint="eastAsia"/>
          <w:lang w:eastAsia="ja-JP"/>
        </w:rPr>
        <w:t>学会誌発行体制の変更に伴う，新規制定・改訂された各種規定等（『工業経営研究』投稿規定，『工業経営研究』執筆細則，投稿用テンプレート，学会誌編集委員会規定，論文審査運営委員会規定等）については，学会</w:t>
      </w:r>
      <w:r w:rsidR="00BC57DC" w:rsidRPr="002C75E8">
        <w:rPr>
          <w:rFonts w:ascii="Century" w:eastAsia="ＭＳ 明朝" w:hAnsi="Century" w:cs="Times New Roman" w:hint="eastAsia"/>
          <w:lang w:eastAsia="ja-JP"/>
        </w:rPr>
        <w:t>HP</w:t>
      </w:r>
      <w:r w:rsidR="00BC57DC" w:rsidRPr="002C75E8">
        <w:rPr>
          <w:rFonts w:ascii="Century" w:eastAsia="ＭＳ 明朝" w:hAnsi="Century" w:cs="Times New Roman" w:hint="eastAsia"/>
          <w:lang w:eastAsia="ja-JP"/>
        </w:rPr>
        <w:t>をご参照下さい。</w:t>
      </w:r>
    </w:p>
    <w:p w:rsidR="00644FF3" w:rsidRPr="004E3024" w:rsidRDefault="00BC57DC"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30</w:t>
      </w:r>
      <w:r w:rsidRPr="004E3024">
        <w:rPr>
          <w:rFonts w:ascii="Century" w:eastAsia="ＭＳ 明朝" w:hAnsi="Century" w:cs="Times New Roman" w:hint="eastAsia"/>
          <w:lang w:eastAsia="ja-JP"/>
        </w:rPr>
        <w:t>周年記念出版事業について（廣瀬）</w:t>
      </w:r>
      <w:r w:rsidR="00644FF3" w:rsidRPr="004E3024">
        <w:rPr>
          <w:rFonts w:ascii="Century" w:eastAsia="ＭＳ 明朝" w:hAnsi="Century" w:cs="Times New Roman" w:hint="eastAsia"/>
          <w:lang w:eastAsia="ja-JP"/>
        </w:rPr>
        <w:br/>
      </w:r>
      <w:r w:rsidRPr="004E3024">
        <w:rPr>
          <w:rFonts w:ascii="Century" w:eastAsia="ＭＳ 明朝" w:hAnsi="Century" w:cs="Times New Roman" w:hint="eastAsia"/>
          <w:lang w:eastAsia="ja-JP"/>
        </w:rPr>
        <w:t>30</w:t>
      </w:r>
      <w:r w:rsidRPr="004E3024">
        <w:rPr>
          <w:rFonts w:ascii="Century" w:eastAsia="ＭＳ 明朝" w:hAnsi="Century" w:cs="Times New Roman" w:hint="eastAsia"/>
          <w:lang w:eastAsia="ja-JP"/>
        </w:rPr>
        <w:t>周年記念出版事業について，予算と出版事情を考慮して，</w:t>
      </w:r>
      <w:r w:rsidRPr="004E3024">
        <w:rPr>
          <w:rFonts w:ascii="Century" w:eastAsia="ＭＳ 明朝" w:hAnsi="Century" w:cs="Times New Roman" w:hint="eastAsia"/>
          <w:lang w:eastAsia="ja-JP"/>
        </w:rPr>
        <w:t>1</w:t>
      </w:r>
      <w:r w:rsidRPr="004E3024">
        <w:rPr>
          <w:rFonts w:ascii="Century" w:eastAsia="ＭＳ 明朝" w:hAnsi="Century" w:cs="Times New Roman" w:hint="eastAsia"/>
          <w:lang w:eastAsia="ja-JP"/>
        </w:rPr>
        <w:t>冊刊行とすること，また</w:t>
      </w:r>
      <w:r w:rsidRPr="004E3024">
        <w:rPr>
          <w:rFonts w:ascii="Century" w:eastAsia="ＭＳ 明朝" w:hAnsi="Century" w:cs="Times New Roman" w:hint="eastAsia"/>
          <w:lang w:eastAsia="ja-JP"/>
        </w:rPr>
        <w:t>2017</w:t>
      </w:r>
      <w:r w:rsidRPr="004E3024">
        <w:rPr>
          <w:rFonts w:ascii="Century" w:eastAsia="ＭＳ 明朝" w:hAnsi="Century" w:cs="Times New Roman" w:hint="eastAsia"/>
          <w:lang w:eastAsia="ja-JP"/>
        </w:rPr>
        <w:t>年の全国大会時に刊行・配布が可能となるよう，出版の具体化を進めていくことが提案され，それを承認した。</w:t>
      </w:r>
    </w:p>
    <w:p w:rsidR="00644FF3" w:rsidRPr="004E3024" w:rsidRDefault="00644FF3"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工業経営賞の表彰について</w:t>
      </w:r>
      <w:r w:rsidR="00BC57DC" w:rsidRPr="004E3024">
        <w:rPr>
          <w:rFonts w:ascii="Century" w:eastAsia="ＭＳ 明朝" w:hAnsi="Century" w:cs="Times New Roman" w:hint="eastAsia"/>
          <w:lang w:eastAsia="ja-JP"/>
        </w:rPr>
        <w:t>（風間）</w:t>
      </w:r>
      <w:r w:rsidRPr="004E3024">
        <w:rPr>
          <w:rFonts w:ascii="Century" w:eastAsia="ＭＳ 明朝" w:hAnsi="Century" w:cs="Times New Roman" w:hint="eastAsia"/>
          <w:lang w:eastAsia="ja-JP"/>
        </w:rPr>
        <w:br/>
      </w:r>
      <w:r w:rsidR="00BC57DC" w:rsidRPr="004E3024">
        <w:rPr>
          <w:rFonts w:ascii="Century" w:eastAsia="ＭＳ 明朝" w:hAnsi="Century" w:cs="Times New Roman" w:hint="eastAsia"/>
          <w:lang w:eastAsia="ja-JP"/>
        </w:rPr>
        <w:t>今回の大会で工場見学と記念講演を引き受けていただいた</w:t>
      </w:r>
      <w:r w:rsidR="00BC57DC" w:rsidRPr="004E3024">
        <w:rPr>
          <w:rFonts w:hint="eastAsia"/>
          <w:lang w:eastAsia="ja-JP"/>
        </w:rPr>
        <w:t>，</w:t>
      </w:r>
      <w:r w:rsidR="00BC57DC" w:rsidRPr="004E3024">
        <w:rPr>
          <w:rFonts w:ascii="Century" w:eastAsia="ＭＳ 明朝" w:hAnsi="Century" w:cs="Times New Roman" w:hint="eastAsia"/>
          <w:lang w:eastAsia="ja-JP"/>
        </w:rPr>
        <w:t>ホリゾン株式会社東京ニット工場の中村明義工場長に工業経営賞を授与することが提案され</w:t>
      </w:r>
      <w:r w:rsidR="00BC57DC" w:rsidRPr="004E3024">
        <w:rPr>
          <w:rFonts w:hint="eastAsia"/>
          <w:lang w:eastAsia="ja-JP"/>
        </w:rPr>
        <w:t>，</w:t>
      </w:r>
      <w:r w:rsidR="00BC57DC" w:rsidRPr="004E3024">
        <w:rPr>
          <w:rFonts w:ascii="Century" w:eastAsia="ＭＳ 明朝" w:hAnsi="Century" w:cs="Times New Roman" w:hint="eastAsia"/>
          <w:lang w:eastAsia="ja-JP"/>
        </w:rPr>
        <w:t>審議の結果</w:t>
      </w:r>
      <w:r w:rsidR="00BC57DC" w:rsidRPr="004E3024">
        <w:rPr>
          <w:rFonts w:hint="eastAsia"/>
          <w:lang w:eastAsia="ja-JP"/>
        </w:rPr>
        <w:t>，</w:t>
      </w:r>
      <w:r w:rsidRPr="004E3024">
        <w:rPr>
          <w:rFonts w:ascii="Century" w:eastAsia="ＭＳ 明朝" w:hAnsi="Century" w:cs="Times New Roman" w:hint="eastAsia"/>
          <w:lang w:eastAsia="ja-JP"/>
        </w:rPr>
        <w:t>これを了承した。</w:t>
      </w:r>
    </w:p>
    <w:p w:rsidR="00644FF3" w:rsidRPr="004E3024" w:rsidRDefault="00644FF3" w:rsidP="002C75E8">
      <w:pPr>
        <w:pStyle w:val="afd"/>
        <w:numPr>
          <w:ilvl w:val="0"/>
          <w:numId w:val="2"/>
        </w:numPr>
        <w:rPr>
          <w:rFonts w:ascii="Century" w:eastAsia="ＭＳ 明朝" w:hAnsi="Century" w:cs="Times New Roman"/>
          <w:lang w:eastAsia="ja-JP"/>
        </w:rPr>
      </w:pPr>
      <w:r w:rsidRPr="004E3024">
        <w:rPr>
          <w:rFonts w:hAnsiTheme="minorEastAsia" w:cs="Arial" w:hint="eastAsia"/>
          <w:color w:val="222222"/>
          <w:lang w:eastAsia="ja-JP"/>
        </w:rPr>
        <w:t>次年度の全国大会について</w:t>
      </w:r>
      <w:r w:rsidR="00BC57DC" w:rsidRPr="004E3024">
        <w:rPr>
          <w:rFonts w:hAnsiTheme="minorEastAsia" w:cs="Arial" w:hint="eastAsia"/>
          <w:color w:val="222222"/>
          <w:lang w:eastAsia="ja-JP"/>
        </w:rPr>
        <w:t>（風間）</w:t>
      </w:r>
      <w:r w:rsidRPr="004E3024">
        <w:rPr>
          <w:rFonts w:ascii="Century" w:eastAsia="ＭＳ 明朝" w:hAnsi="Century" w:cs="Times New Roman" w:hint="eastAsia"/>
          <w:lang w:eastAsia="ja-JP"/>
        </w:rPr>
        <w:br/>
      </w:r>
      <w:r w:rsidR="00BC57DC" w:rsidRPr="004E3024">
        <w:rPr>
          <w:rFonts w:hAnsiTheme="minorEastAsia" w:cs="Arial" w:hint="eastAsia"/>
          <w:color w:val="222222"/>
          <w:lang w:eastAsia="ja-JP"/>
        </w:rPr>
        <w:t>次年度の全国大会は福岡大学で開催されることになった。中川理事を中心に統一論題の具体化を行い，プログラム委員を構成していくことを承認した。</w:t>
      </w:r>
    </w:p>
    <w:p w:rsidR="00644FF3" w:rsidRPr="004E3024" w:rsidRDefault="00644FF3" w:rsidP="002C75E8">
      <w:pPr>
        <w:pStyle w:val="afd"/>
        <w:numPr>
          <w:ilvl w:val="0"/>
          <w:numId w:val="2"/>
        </w:numPr>
        <w:rPr>
          <w:rFonts w:ascii="Century" w:eastAsia="ＭＳ 明朝" w:hAnsi="Century" w:cs="Times New Roman"/>
          <w:lang w:eastAsia="ja-JP"/>
        </w:rPr>
      </w:pPr>
      <w:r w:rsidRPr="004E3024">
        <w:rPr>
          <w:rFonts w:hAnsiTheme="minorEastAsia" w:cs="Arial" w:hint="eastAsia"/>
          <w:color w:val="222222"/>
          <w:lang w:eastAsia="ja-JP"/>
        </w:rPr>
        <w:t>会員表彰について</w:t>
      </w:r>
      <w:r w:rsidR="00BC57DC" w:rsidRPr="004E3024">
        <w:rPr>
          <w:rFonts w:hAnsiTheme="minorEastAsia" w:cs="Arial" w:hint="eastAsia"/>
          <w:color w:val="222222"/>
          <w:lang w:eastAsia="ja-JP"/>
        </w:rPr>
        <w:t>（中瀬）</w:t>
      </w:r>
      <w:r w:rsidRPr="004E3024">
        <w:rPr>
          <w:rFonts w:ascii="Century" w:eastAsia="ＭＳ 明朝" w:hAnsi="Century" w:cs="Times New Roman" w:hint="eastAsia"/>
          <w:lang w:eastAsia="ja-JP"/>
        </w:rPr>
        <w:br/>
      </w:r>
      <w:r w:rsidR="00BC57DC" w:rsidRPr="004E3024">
        <w:rPr>
          <w:rFonts w:hAnsiTheme="minorEastAsia" w:cs="Arial" w:hint="eastAsia"/>
          <w:color w:val="222222"/>
          <w:lang w:eastAsia="ja-JP"/>
        </w:rPr>
        <w:t>本年度は学会賞，研究奨励賞，若手研究者賞について，該当者はいなかったことが報告され，審議の結果，これを承認した。</w:t>
      </w:r>
    </w:p>
    <w:p w:rsidR="00644FF3" w:rsidRPr="004E3024" w:rsidRDefault="00644FF3" w:rsidP="002C75E8">
      <w:pPr>
        <w:pStyle w:val="afd"/>
        <w:numPr>
          <w:ilvl w:val="0"/>
          <w:numId w:val="2"/>
        </w:numPr>
        <w:rPr>
          <w:rFonts w:ascii="Century" w:eastAsia="ＭＳ 明朝" w:hAnsi="Century" w:cs="Times New Roman"/>
          <w:lang w:eastAsia="ja-JP"/>
        </w:rPr>
      </w:pPr>
      <w:r w:rsidRPr="004E3024">
        <w:rPr>
          <w:rFonts w:hAnsiTheme="minorEastAsia" w:cs="Arial" w:hint="eastAsia"/>
          <w:color w:val="222222"/>
          <w:lang w:eastAsia="ja-JP"/>
        </w:rPr>
        <w:t>学会誌の二重投稿について</w:t>
      </w:r>
      <w:r w:rsidR="00BC57DC" w:rsidRPr="004E3024">
        <w:rPr>
          <w:rFonts w:hAnsiTheme="minorEastAsia" w:cs="Arial" w:hint="eastAsia"/>
          <w:color w:val="222222"/>
          <w:lang w:eastAsia="ja-JP"/>
        </w:rPr>
        <w:t>（風間）</w:t>
      </w:r>
      <w:r w:rsidRPr="004E3024">
        <w:rPr>
          <w:rFonts w:ascii="Century" w:eastAsia="ＭＳ 明朝" w:hAnsi="Century" w:cs="Times New Roman" w:hint="eastAsia"/>
          <w:lang w:eastAsia="ja-JP"/>
        </w:rPr>
        <w:br/>
      </w:r>
      <w:r w:rsidR="00BC57DC" w:rsidRPr="004E3024">
        <w:rPr>
          <w:rFonts w:ascii="Century" w:eastAsia="ＭＳ 明朝" w:hAnsi="Century" w:cs="Times New Roman" w:hint="eastAsia"/>
          <w:lang w:eastAsia="ja-JP"/>
        </w:rPr>
        <w:t>英語で研究成果を公表したものを，本学会誌に日本語で投稿するケースについて，どのように対応すべきかを検討する必要性が提起され，今後</w:t>
      </w:r>
      <w:r w:rsidR="00370FB6">
        <w:rPr>
          <w:rFonts w:ascii="Century" w:eastAsia="ＭＳ 明朝" w:hAnsi="Century" w:cs="Times New Roman" w:hint="eastAsia"/>
          <w:lang w:eastAsia="ja-JP"/>
        </w:rPr>
        <w:t>，</w:t>
      </w:r>
      <w:r w:rsidR="00BC57DC" w:rsidRPr="004E3024">
        <w:rPr>
          <w:rFonts w:ascii="Century" w:eastAsia="ＭＳ 明朝" w:hAnsi="Century" w:cs="Times New Roman" w:hint="eastAsia"/>
          <w:lang w:eastAsia="ja-JP"/>
        </w:rPr>
        <w:t>学会誌編集委員会と論文審査運営委員会で検討していくことを承認した。</w:t>
      </w:r>
    </w:p>
    <w:p w:rsidR="00644FF3" w:rsidRPr="004E3024" w:rsidRDefault="00644FF3"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新入会員について</w:t>
      </w:r>
      <w:r w:rsidR="00BC57DC" w:rsidRPr="004E3024">
        <w:rPr>
          <w:rFonts w:ascii="Century" w:eastAsia="ＭＳ 明朝" w:hAnsi="Century" w:cs="Times New Roman" w:hint="eastAsia"/>
          <w:lang w:eastAsia="ja-JP"/>
        </w:rPr>
        <w:t>（風間）</w:t>
      </w:r>
      <w:r w:rsidRPr="004E3024">
        <w:rPr>
          <w:rFonts w:ascii="Century" w:eastAsia="ＭＳ 明朝" w:hAnsi="Century" w:cs="Times New Roman" w:hint="eastAsia"/>
          <w:lang w:eastAsia="ja-JP"/>
        </w:rPr>
        <w:br/>
      </w:r>
      <w:r w:rsidR="00BC57DC" w:rsidRPr="004E3024">
        <w:rPr>
          <w:rFonts w:ascii="Century" w:eastAsia="ＭＳ 明朝" w:hAnsi="Century" w:cs="Times New Roman" w:hint="eastAsia"/>
          <w:lang w:eastAsia="ja-JP"/>
        </w:rPr>
        <w:t>1</w:t>
      </w:r>
      <w:r w:rsidR="00BC57DC" w:rsidRPr="004E3024">
        <w:rPr>
          <w:rFonts w:ascii="Century" w:eastAsia="ＭＳ 明朝" w:hAnsi="Century" w:cs="Times New Roman" w:hint="eastAsia"/>
          <w:lang w:eastAsia="ja-JP"/>
        </w:rPr>
        <w:t>名の入会が承認された。</w:t>
      </w:r>
    </w:p>
    <w:p w:rsidR="00BC57DC" w:rsidRPr="004E3024" w:rsidRDefault="00BC57DC"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学会誌の掲載ミスと乱丁について（風間）</w:t>
      </w:r>
    </w:p>
    <w:p w:rsidR="00D34DC0" w:rsidRDefault="00BC57DC" w:rsidP="00BC57DC">
      <w:pPr>
        <w:pStyle w:val="afd"/>
        <w:numPr>
          <w:ilvl w:val="0"/>
          <w:numId w:val="4"/>
        </w:numPr>
        <w:rPr>
          <w:rFonts w:ascii="Century" w:eastAsia="ＭＳ 明朝" w:hAnsi="Century" w:cs="Times New Roman"/>
          <w:lang w:eastAsia="ja-JP"/>
        </w:rPr>
      </w:pPr>
      <w:r w:rsidRPr="004E3024">
        <w:rPr>
          <w:rFonts w:ascii="Century" w:eastAsia="ＭＳ 明朝" w:hAnsi="Century" w:cs="Times New Roman" w:hint="eastAsia"/>
          <w:lang w:eastAsia="ja-JP"/>
        </w:rPr>
        <w:t>大会時に配布する学会誌第</w:t>
      </w:r>
      <w:r w:rsidRPr="004E3024">
        <w:rPr>
          <w:rFonts w:ascii="Century" w:eastAsia="ＭＳ 明朝" w:hAnsi="Century" w:cs="Times New Roman" w:hint="eastAsia"/>
          <w:lang w:eastAsia="ja-JP"/>
        </w:rPr>
        <w:t>29</w:t>
      </w:r>
      <w:r w:rsidRPr="004E3024">
        <w:rPr>
          <w:rFonts w:ascii="Century" w:eastAsia="ＭＳ 明朝" w:hAnsi="Century" w:cs="Times New Roman" w:hint="eastAsia"/>
          <w:lang w:eastAsia="ja-JP"/>
        </w:rPr>
        <w:t>巻について，学会側のミスで学会賞受賞者を掲載するページが</w:t>
      </w:r>
      <w:r w:rsidRPr="00D34DC0">
        <w:rPr>
          <w:rFonts w:ascii="Century" w:eastAsia="ＭＳ 明朝" w:hAnsi="Century" w:cs="Times New Roman" w:hint="eastAsia"/>
          <w:lang w:eastAsia="ja-JP"/>
        </w:rPr>
        <w:t>抜け落ちていた掲載不備について報告がなされた。今後の対応策として，第</w:t>
      </w:r>
      <w:r w:rsidRPr="00D34DC0">
        <w:rPr>
          <w:rFonts w:ascii="Century" w:eastAsia="ＭＳ 明朝" w:hAnsi="Century" w:cs="Times New Roman" w:hint="eastAsia"/>
          <w:lang w:eastAsia="ja-JP"/>
        </w:rPr>
        <w:t>30</w:t>
      </w:r>
      <w:r w:rsidRPr="00D34DC0">
        <w:rPr>
          <w:rFonts w:ascii="Century" w:eastAsia="ＭＳ 明朝" w:hAnsi="Century" w:cs="Times New Roman" w:hint="eastAsia"/>
          <w:lang w:eastAsia="ja-JP"/>
        </w:rPr>
        <w:t>巻第</w:t>
      </w:r>
      <w:r w:rsidRPr="00D34DC0">
        <w:rPr>
          <w:rFonts w:ascii="Century" w:eastAsia="ＭＳ 明朝" w:hAnsi="Century" w:cs="Times New Roman" w:hint="eastAsia"/>
          <w:lang w:eastAsia="ja-JP"/>
        </w:rPr>
        <w:t>1</w:t>
      </w:r>
      <w:r w:rsidRPr="00D34DC0">
        <w:rPr>
          <w:rFonts w:ascii="Century" w:eastAsia="ＭＳ 明朝" w:hAnsi="Century" w:cs="Times New Roman" w:hint="eastAsia"/>
          <w:lang w:eastAsia="ja-JP"/>
        </w:rPr>
        <w:t>号にて学会賞受賞者のページを掲載すること，学会賞受賞者に不掲載についてのお詫状をお送りすること，学会誌発行の際に学会事務局と学会誌編集委員会との間で内容の確認を徹底すること，学会の各種情報の更新徹底とその共有を図るため，情報のクラウドでの管理を進めていくことが提案され，これらを承認した。</w:t>
      </w:r>
    </w:p>
    <w:p w:rsidR="00644FF3" w:rsidRPr="00D34DC0" w:rsidRDefault="00BC57DC" w:rsidP="00D34DC0">
      <w:pPr>
        <w:pStyle w:val="afd"/>
        <w:numPr>
          <w:ilvl w:val="0"/>
          <w:numId w:val="4"/>
        </w:numPr>
        <w:rPr>
          <w:rFonts w:ascii="Century" w:eastAsia="ＭＳ 明朝" w:hAnsi="Century" w:cs="Times New Roman"/>
          <w:lang w:eastAsia="ja-JP"/>
        </w:rPr>
      </w:pPr>
      <w:r w:rsidRPr="00D34DC0">
        <w:rPr>
          <w:rFonts w:ascii="Century" w:eastAsia="ＭＳ 明朝" w:hAnsi="Century" w:cs="Times New Roman" w:hint="eastAsia"/>
          <w:lang w:eastAsia="ja-JP"/>
        </w:rPr>
        <w:t>学会誌第</w:t>
      </w:r>
      <w:r w:rsidRPr="00D34DC0">
        <w:rPr>
          <w:rFonts w:ascii="Century" w:eastAsia="ＭＳ 明朝" w:hAnsi="Century" w:cs="Times New Roman" w:hint="eastAsia"/>
          <w:lang w:eastAsia="ja-JP"/>
        </w:rPr>
        <w:t>29</w:t>
      </w:r>
      <w:r w:rsidRPr="00D34DC0">
        <w:rPr>
          <w:rFonts w:ascii="Century" w:eastAsia="ＭＳ 明朝" w:hAnsi="Century" w:cs="Times New Roman" w:hint="eastAsia"/>
          <w:lang w:eastAsia="ja-JP"/>
        </w:rPr>
        <w:t>巻について，出版社側のミスで掲載論文の一部に乱丁があったことが報告された。今後の対応として，出版社側の責任で再発行し全会員に郵送すること，その旨を学会</w:t>
      </w:r>
      <w:r w:rsidRPr="00D34DC0">
        <w:rPr>
          <w:rFonts w:ascii="Century" w:eastAsia="ＭＳ 明朝" w:hAnsi="Century" w:cs="Times New Roman" w:hint="eastAsia"/>
          <w:lang w:eastAsia="ja-JP"/>
        </w:rPr>
        <w:t>HP</w:t>
      </w:r>
      <w:r w:rsidRPr="00D34DC0">
        <w:rPr>
          <w:rFonts w:ascii="Century" w:eastAsia="ＭＳ 明朝" w:hAnsi="Century" w:cs="Times New Roman" w:hint="eastAsia"/>
          <w:lang w:eastAsia="ja-JP"/>
        </w:rPr>
        <w:t>で掲載することを承認した。</w:t>
      </w:r>
    </w:p>
    <w:p w:rsidR="00644FF3" w:rsidRPr="004E3024" w:rsidRDefault="00BC57DC" w:rsidP="002C75E8">
      <w:pPr>
        <w:pStyle w:val="afd"/>
        <w:numPr>
          <w:ilvl w:val="0"/>
          <w:numId w:val="2"/>
        </w:numPr>
        <w:rPr>
          <w:rFonts w:ascii="Century" w:eastAsia="ＭＳ 明朝" w:hAnsi="Century" w:cs="Times New Roman"/>
          <w:lang w:eastAsia="ja-JP"/>
        </w:rPr>
      </w:pPr>
      <w:r w:rsidRPr="004E3024">
        <w:rPr>
          <w:rFonts w:ascii="Century" w:eastAsia="ＭＳ 明朝" w:hAnsi="Century" w:cs="Times New Roman" w:hint="eastAsia"/>
          <w:lang w:eastAsia="ja-JP"/>
        </w:rPr>
        <w:t>幹事の追加について（風間）</w:t>
      </w:r>
      <w:r w:rsidR="00644FF3" w:rsidRPr="004E3024">
        <w:rPr>
          <w:rFonts w:ascii="Century" w:eastAsia="ＭＳ 明朝" w:hAnsi="Century" w:cs="Times New Roman" w:hint="eastAsia"/>
          <w:lang w:eastAsia="ja-JP"/>
        </w:rPr>
        <w:br/>
      </w:r>
      <w:r w:rsidRPr="004E3024">
        <w:rPr>
          <w:rFonts w:ascii="Century" w:eastAsia="ＭＳ 明朝" w:hAnsi="Century" w:cs="Times New Roman" w:hint="eastAsia"/>
          <w:lang w:eastAsia="ja-JP"/>
        </w:rPr>
        <w:t>作新学院大学の中島洋行会員を会計担当の幹事とすることが提案され，これを承認した。</w:t>
      </w:r>
    </w:p>
    <w:p w:rsidR="00BC57DC" w:rsidRPr="00644FF3" w:rsidRDefault="00644FF3" w:rsidP="002C75E8">
      <w:pPr>
        <w:pStyle w:val="afd"/>
        <w:numPr>
          <w:ilvl w:val="0"/>
          <w:numId w:val="2"/>
        </w:numPr>
        <w:rPr>
          <w:rFonts w:ascii="Century" w:eastAsia="ＭＳ 明朝" w:hAnsi="Century" w:cs="Times New Roman"/>
          <w:sz w:val="21"/>
          <w:szCs w:val="21"/>
          <w:lang w:eastAsia="ja-JP"/>
        </w:rPr>
      </w:pPr>
      <w:r w:rsidRPr="004E3024">
        <w:rPr>
          <w:rFonts w:ascii="Century" w:eastAsia="ＭＳ 明朝" w:hAnsi="Century" w:cs="Times New Roman" w:hint="eastAsia"/>
          <w:lang w:eastAsia="ja-JP"/>
        </w:rPr>
        <w:t>部会長の任期について</w:t>
      </w:r>
      <w:r w:rsidR="00BC57DC" w:rsidRPr="004E3024">
        <w:rPr>
          <w:rFonts w:ascii="Century" w:eastAsia="ＭＳ 明朝" w:hAnsi="Century" w:cs="Times New Roman" w:hint="eastAsia"/>
          <w:lang w:eastAsia="ja-JP"/>
        </w:rPr>
        <w:t>（風間）</w:t>
      </w:r>
      <w:r w:rsidRPr="004E3024">
        <w:rPr>
          <w:rFonts w:ascii="Century" w:eastAsia="ＭＳ 明朝" w:hAnsi="Century" w:cs="Times New Roman" w:hint="eastAsia"/>
          <w:lang w:eastAsia="ja-JP"/>
        </w:rPr>
        <w:br/>
      </w:r>
      <w:r w:rsidR="00BC57DC" w:rsidRPr="004E3024">
        <w:rPr>
          <w:rFonts w:ascii="Century" w:eastAsia="ＭＳ 明朝" w:hAnsi="Century" w:cs="Times New Roman" w:hint="eastAsia"/>
          <w:lang w:eastAsia="ja-JP"/>
        </w:rPr>
        <w:t>現行の内規では部会長の任期は「</w:t>
      </w:r>
      <w:r w:rsidR="00BC57DC" w:rsidRPr="004E3024">
        <w:rPr>
          <w:rFonts w:asciiTheme="minorEastAsia" w:hAnsiTheme="minorEastAsia"/>
          <w:lang w:eastAsia="ja-JP"/>
        </w:rPr>
        <w:t>原則３年とし，６年を越えないものとする</w:t>
      </w:r>
      <w:r w:rsidR="00BC57DC" w:rsidRPr="004E3024">
        <w:rPr>
          <w:rFonts w:asciiTheme="minorEastAsia" w:hAnsiTheme="minorEastAsia" w:hint="eastAsia"/>
          <w:lang w:eastAsia="ja-JP"/>
        </w:rPr>
        <w:t>」とあるが，現状を鑑みて，内規の改訂を検討するこ</w:t>
      </w:r>
      <w:r w:rsidR="00BC57DC" w:rsidRPr="00644FF3">
        <w:rPr>
          <w:rFonts w:asciiTheme="minorEastAsia" w:hAnsiTheme="minorEastAsia" w:hint="eastAsia"/>
          <w:sz w:val="21"/>
          <w:szCs w:val="21"/>
          <w:lang w:eastAsia="ja-JP"/>
        </w:rPr>
        <w:t>とを確認した。</w:t>
      </w:r>
    </w:p>
    <w:p w:rsidR="00BC57DC" w:rsidRDefault="00BC57DC" w:rsidP="00BC57DC">
      <w:pPr>
        <w:pStyle w:val="afd"/>
        <w:rPr>
          <w:rFonts w:asciiTheme="minorEastAsia" w:hAnsiTheme="minorEastAsia"/>
          <w:sz w:val="21"/>
          <w:szCs w:val="21"/>
          <w:lang w:eastAsia="ja-JP"/>
        </w:rPr>
      </w:pPr>
    </w:p>
    <w:p w:rsidR="004E3024" w:rsidRPr="00BC57DC" w:rsidRDefault="004E3024" w:rsidP="00BC57DC">
      <w:pPr>
        <w:pStyle w:val="afd"/>
        <w:rPr>
          <w:rFonts w:asciiTheme="minorEastAsia" w:hAnsiTheme="minorEastAsia"/>
          <w:sz w:val="21"/>
          <w:szCs w:val="21"/>
          <w:lang w:eastAsia="ja-JP"/>
        </w:rPr>
      </w:pPr>
    </w:p>
    <w:p w:rsidR="00BC57DC" w:rsidRPr="00644FF3" w:rsidRDefault="00BC57DC" w:rsidP="00644FF3">
      <w:pPr>
        <w:jc w:val="center"/>
        <w:rPr>
          <w:sz w:val="32"/>
          <w:szCs w:val="32"/>
        </w:rPr>
      </w:pPr>
      <w:r w:rsidRPr="00644FF3">
        <w:rPr>
          <w:rFonts w:hint="eastAsia"/>
          <w:sz w:val="32"/>
          <w:szCs w:val="32"/>
        </w:rPr>
        <w:t>会員移動の報告（</w:t>
      </w:r>
      <w:r w:rsidRPr="00644FF3">
        <w:rPr>
          <w:rFonts w:hint="eastAsia"/>
          <w:sz w:val="32"/>
          <w:szCs w:val="32"/>
        </w:rPr>
        <w:t>2015.3</w:t>
      </w:r>
      <w:r w:rsidRPr="00644FF3">
        <w:rPr>
          <w:rFonts w:hint="eastAsia"/>
          <w:sz w:val="32"/>
          <w:szCs w:val="32"/>
        </w:rPr>
        <w:t>～</w:t>
      </w:r>
      <w:r w:rsidRPr="00644FF3">
        <w:rPr>
          <w:rFonts w:hint="eastAsia"/>
          <w:sz w:val="32"/>
          <w:szCs w:val="32"/>
        </w:rPr>
        <w:t>2015.8</w:t>
      </w:r>
      <w:r w:rsidRPr="00644FF3">
        <w:rPr>
          <w:rFonts w:hint="eastAsia"/>
          <w:sz w:val="32"/>
          <w:szCs w:val="32"/>
        </w:rPr>
        <w:t>）</w:t>
      </w:r>
    </w:p>
    <w:p w:rsidR="00BC57DC" w:rsidRPr="004E3024" w:rsidRDefault="00644FF3" w:rsidP="00BC57DC">
      <w:pPr>
        <w:rPr>
          <w:sz w:val="22"/>
          <w:szCs w:val="22"/>
        </w:rPr>
      </w:pPr>
      <w:r w:rsidRPr="004E3024">
        <w:rPr>
          <w:rFonts w:hint="eastAsia"/>
          <w:sz w:val="22"/>
          <w:szCs w:val="22"/>
        </w:rPr>
        <w:t>【</w:t>
      </w:r>
      <w:r w:rsidR="00BC57DC" w:rsidRPr="004E3024">
        <w:rPr>
          <w:rFonts w:hint="eastAsia"/>
          <w:sz w:val="22"/>
          <w:szCs w:val="22"/>
        </w:rPr>
        <w:t>入会者</w:t>
      </w:r>
      <w:r w:rsidRPr="004E3024">
        <w:rPr>
          <w:rFonts w:hint="eastAsia"/>
          <w:sz w:val="22"/>
          <w:szCs w:val="22"/>
        </w:rPr>
        <w:t>】</w:t>
      </w:r>
    </w:p>
    <w:p w:rsidR="00BC57DC" w:rsidRPr="004E3024" w:rsidRDefault="00BC57DC" w:rsidP="00BC57DC">
      <w:pPr>
        <w:pStyle w:val="afd"/>
        <w:rPr>
          <w:rFonts w:asciiTheme="minorEastAsia" w:hAnsiTheme="minorEastAsia"/>
          <w:lang w:eastAsia="ja-JP"/>
        </w:rPr>
      </w:pPr>
      <w:r w:rsidRPr="004E3024">
        <w:rPr>
          <w:rFonts w:hint="eastAsia"/>
          <w:lang w:eastAsia="ja-JP"/>
        </w:rPr>
        <w:t>「正会員」</w:t>
      </w:r>
      <w:r w:rsidR="00644FF3" w:rsidRPr="004E3024">
        <w:rPr>
          <w:rFonts w:hint="eastAsia"/>
          <w:lang w:eastAsia="ja-JP"/>
        </w:rPr>
        <w:t xml:space="preserve">　　</w:t>
      </w:r>
      <w:r w:rsidRPr="004E3024">
        <w:rPr>
          <w:rFonts w:asciiTheme="minorEastAsia" w:hAnsiTheme="minorEastAsia" w:hint="eastAsia"/>
          <w:lang w:eastAsia="ja-JP"/>
        </w:rPr>
        <w:t>萩原貞幸（（株）ファンドファンクション），黄　雅雯（北星学園大学経済学部），</w:t>
      </w:r>
    </w:p>
    <w:p w:rsidR="00BC57DC" w:rsidRPr="004E3024" w:rsidRDefault="00182BE1" w:rsidP="004E3024">
      <w:pPr>
        <w:pStyle w:val="afd"/>
        <w:ind w:firstLineChars="700" w:firstLine="1459"/>
        <w:rPr>
          <w:rFonts w:asciiTheme="minorEastAsia" w:hAnsiTheme="minorEastAsia"/>
        </w:rPr>
      </w:pPr>
      <w:r w:rsidRPr="004E3024">
        <w:rPr>
          <w:rFonts w:asciiTheme="minorEastAsia" w:hAnsiTheme="minorEastAsia" w:hint="eastAsia"/>
          <w:lang w:eastAsia="ja-JP"/>
        </w:rPr>
        <w:t>早川</w:t>
      </w:r>
      <w:r w:rsidR="00603BBA">
        <w:rPr>
          <w:rFonts w:asciiTheme="minorEastAsia" w:hAnsiTheme="minorEastAsia" w:hint="eastAsia"/>
          <w:lang w:eastAsia="ja-JP"/>
        </w:rPr>
        <w:t>健太郎</w:t>
      </w:r>
      <w:r w:rsidR="00B23340">
        <w:rPr>
          <w:rFonts w:asciiTheme="minorEastAsia" w:hAnsiTheme="minorEastAsia" w:hint="eastAsia"/>
        </w:rPr>
        <w:t>（</w:t>
      </w:r>
      <w:r w:rsidR="00B23340">
        <w:rPr>
          <w:rFonts w:asciiTheme="minorEastAsia" w:hAnsiTheme="minorEastAsia" w:hint="eastAsia"/>
          <w:lang w:eastAsia="ja-JP"/>
        </w:rPr>
        <w:t>名古屋経営短期大学</w:t>
      </w:r>
      <w:r w:rsidR="00BC57DC" w:rsidRPr="004E3024">
        <w:rPr>
          <w:rFonts w:asciiTheme="minorEastAsia" w:hAnsiTheme="minorEastAsia" w:hint="eastAsia"/>
        </w:rPr>
        <w:t>），</w:t>
      </w:r>
      <w:r w:rsidR="00603BBA">
        <w:rPr>
          <w:rFonts w:asciiTheme="minorEastAsia" w:hAnsiTheme="minorEastAsia" w:hint="eastAsia"/>
          <w:lang w:eastAsia="ja-JP"/>
        </w:rPr>
        <w:t>東海</w:t>
      </w:r>
      <w:r w:rsidR="00B23340">
        <w:rPr>
          <w:rFonts w:asciiTheme="minorEastAsia" w:hAnsiTheme="minorEastAsia" w:hint="eastAsia"/>
        </w:rPr>
        <w:t>詩帆（</w:t>
      </w:r>
      <w:r w:rsidR="00B23340">
        <w:rPr>
          <w:rFonts w:asciiTheme="minorEastAsia" w:hAnsiTheme="minorEastAsia" w:hint="eastAsia"/>
          <w:lang w:eastAsia="ja-JP"/>
        </w:rPr>
        <w:t>横浜商科大学商学部</w:t>
      </w:r>
      <w:r w:rsidR="00BC57DC" w:rsidRPr="004E3024">
        <w:rPr>
          <w:rFonts w:asciiTheme="minorEastAsia" w:hAnsiTheme="minorEastAsia" w:hint="eastAsia"/>
        </w:rPr>
        <w:t>），</w:t>
      </w:r>
    </w:p>
    <w:p w:rsidR="00BC57DC" w:rsidRPr="004E3024" w:rsidRDefault="00BC57DC" w:rsidP="004E3024">
      <w:pPr>
        <w:pStyle w:val="afd"/>
        <w:ind w:firstLineChars="700" w:firstLine="1459"/>
        <w:rPr>
          <w:rFonts w:asciiTheme="minorEastAsia" w:hAnsiTheme="minorEastAsia"/>
          <w:lang w:eastAsia="ja-JP"/>
        </w:rPr>
      </w:pPr>
      <w:r w:rsidRPr="004E3024">
        <w:rPr>
          <w:rFonts w:asciiTheme="minorEastAsia" w:hAnsiTheme="minorEastAsia" w:hint="eastAsia"/>
          <w:lang w:eastAsia="ja-JP"/>
        </w:rPr>
        <w:t>一円正之（(株)クロセ），王　履梅（逢甲大学技術援權商業化中心），</w:t>
      </w:r>
    </w:p>
    <w:p w:rsidR="00BC57DC" w:rsidRPr="004E3024" w:rsidRDefault="00BC57DC" w:rsidP="004E3024">
      <w:pPr>
        <w:pStyle w:val="afd"/>
        <w:ind w:firstLineChars="700" w:firstLine="1459"/>
        <w:rPr>
          <w:rFonts w:asciiTheme="minorEastAsia" w:hAnsiTheme="minorEastAsia"/>
          <w:lang w:eastAsia="ja-JP"/>
        </w:rPr>
      </w:pPr>
      <w:r w:rsidRPr="004E3024">
        <w:rPr>
          <w:rFonts w:asciiTheme="minorEastAsia" w:hAnsiTheme="minorEastAsia" w:hint="eastAsia"/>
          <w:lang w:eastAsia="ja-JP"/>
        </w:rPr>
        <w:t>堂野崎　衛（拓殖大学商学部），田坂正則（福岡大学大学院・税理士)，</w:t>
      </w:r>
    </w:p>
    <w:p w:rsidR="00BC57DC" w:rsidRPr="004E3024" w:rsidRDefault="00182BE1" w:rsidP="004E3024">
      <w:pPr>
        <w:pStyle w:val="afd"/>
        <w:ind w:firstLineChars="700" w:firstLine="1459"/>
        <w:rPr>
          <w:rFonts w:asciiTheme="minorEastAsia" w:hAnsiTheme="minorEastAsia"/>
        </w:rPr>
      </w:pPr>
      <w:r w:rsidRPr="004E3024">
        <w:rPr>
          <w:rFonts w:asciiTheme="minorEastAsia" w:hAnsiTheme="minorEastAsia" w:hint="eastAsia"/>
          <w:lang w:eastAsia="ja-JP"/>
        </w:rPr>
        <w:t>大西勝明</w:t>
      </w:r>
      <w:r w:rsidRPr="004E3024">
        <w:rPr>
          <w:rFonts w:asciiTheme="minorEastAsia" w:hAnsiTheme="minorEastAsia" w:hint="eastAsia"/>
        </w:rPr>
        <w:t>（</w:t>
      </w:r>
      <w:r w:rsidRPr="004E3024">
        <w:rPr>
          <w:rFonts w:asciiTheme="minorEastAsia" w:hAnsiTheme="minorEastAsia" w:hint="eastAsia"/>
          <w:lang w:eastAsia="ja-JP"/>
        </w:rPr>
        <w:t>専修大学</w:t>
      </w:r>
      <w:r w:rsidR="00603BBA">
        <w:rPr>
          <w:rFonts w:asciiTheme="minorEastAsia" w:hAnsiTheme="minorEastAsia" w:hint="eastAsia"/>
          <w:lang w:eastAsia="ja-JP"/>
        </w:rPr>
        <w:t>名誉教授</w:t>
      </w:r>
      <w:r w:rsidR="00BC57DC" w:rsidRPr="004E3024">
        <w:rPr>
          <w:rFonts w:asciiTheme="minorEastAsia" w:hAnsiTheme="minorEastAsia" w:hint="eastAsia"/>
        </w:rPr>
        <w:t>）</w:t>
      </w:r>
    </w:p>
    <w:p w:rsidR="00BC57DC" w:rsidRPr="004E3024" w:rsidRDefault="00644FF3" w:rsidP="00BC57DC">
      <w:pPr>
        <w:pStyle w:val="afd"/>
        <w:rPr>
          <w:rFonts w:asciiTheme="minorEastAsia" w:hAnsiTheme="minorEastAsia"/>
        </w:rPr>
      </w:pPr>
      <w:r w:rsidRPr="004E3024">
        <w:rPr>
          <w:rFonts w:asciiTheme="minorEastAsia" w:hAnsiTheme="minorEastAsia" w:hint="eastAsia"/>
        </w:rPr>
        <w:t>「</w:t>
      </w:r>
      <w:r w:rsidRPr="004E3024">
        <w:rPr>
          <w:rFonts w:asciiTheme="minorEastAsia" w:hAnsiTheme="minorEastAsia" w:hint="eastAsia"/>
          <w:lang w:eastAsia="ja-JP"/>
        </w:rPr>
        <w:t>院生会員</w:t>
      </w:r>
      <w:r w:rsidR="00BC57DC" w:rsidRPr="004E3024">
        <w:rPr>
          <w:rFonts w:asciiTheme="minorEastAsia" w:hAnsiTheme="minorEastAsia" w:hint="eastAsia"/>
        </w:rPr>
        <w:t>」</w:t>
      </w:r>
      <w:r w:rsidRPr="004E3024">
        <w:rPr>
          <w:rFonts w:asciiTheme="minorEastAsia" w:hAnsiTheme="minorEastAsia" w:hint="eastAsia"/>
          <w:lang w:eastAsia="ja-JP"/>
        </w:rPr>
        <w:t xml:space="preserve">　</w:t>
      </w:r>
      <w:r w:rsidR="00182BE1" w:rsidRPr="004E3024">
        <w:rPr>
          <w:rFonts w:asciiTheme="minorEastAsia" w:hAnsiTheme="minorEastAsia" w:hint="eastAsia"/>
          <w:lang w:eastAsia="ja-JP"/>
        </w:rPr>
        <w:t>鈴木</w:t>
      </w:r>
      <w:r w:rsidR="00603BBA">
        <w:rPr>
          <w:rFonts w:asciiTheme="minorEastAsia" w:hAnsiTheme="minorEastAsia" w:hint="eastAsia"/>
          <w:lang w:eastAsia="ja-JP"/>
        </w:rPr>
        <w:t>智気</w:t>
      </w:r>
      <w:r w:rsidR="00603BBA">
        <w:rPr>
          <w:rFonts w:asciiTheme="minorEastAsia" w:hAnsiTheme="minorEastAsia" w:hint="eastAsia"/>
        </w:rPr>
        <w:t>（</w:t>
      </w:r>
      <w:r w:rsidR="00603BBA">
        <w:rPr>
          <w:rFonts w:asciiTheme="minorEastAsia" w:hAnsiTheme="minorEastAsia" w:hint="eastAsia"/>
          <w:lang w:eastAsia="ja-JP"/>
        </w:rPr>
        <w:t>同志社大学大学院</w:t>
      </w:r>
      <w:r w:rsidR="00BC57DC" w:rsidRPr="004E3024">
        <w:rPr>
          <w:rFonts w:asciiTheme="minorEastAsia" w:hAnsiTheme="minorEastAsia" w:hint="eastAsia"/>
        </w:rPr>
        <w:t>），</w:t>
      </w:r>
      <w:r w:rsidR="00603BBA">
        <w:rPr>
          <w:rFonts w:asciiTheme="minorEastAsia" w:hAnsiTheme="minorEastAsia" w:hint="eastAsia"/>
        </w:rPr>
        <w:t xml:space="preserve">張　</w:t>
      </w:r>
      <w:r w:rsidR="00603BBA">
        <w:rPr>
          <w:rFonts w:asciiTheme="minorEastAsia" w:hAnsiTheme="minorEastAsia" w:hint="eastAsia"/>
          <w:lang w:eastAsia="ja-JP"/>
        </w:rPr>
        <w:t>博</w:t>
      </w:r>
      <w:r w:rsidR="00BC57DC" w:rsidRPr="004E3024">
        <w:rPr>
          <w:rFonts w:asciiTheme="minorEastAsia" w:hAnsiTheme="minorEastAsia" w:hint="eastAsia"/>
        </w:rPr>
        <w:t>（愛知工業大学大学院），</w:t>
      </w:r>
    </w:p>
    <w:p w:rsidR="00BC57DC" w:rsidRPr="004E3024" w:rsidRDefault="00603BBA" w:rsidP="004E3024">
      <w:pPr>
        <w:pStyle w:val="afd"/>
        <w:ind w:firstLineChars="700" w:firstLine="1459"/>
        <w:rPr>
          <w:rFonts w:asciiTheme="minorEastAsia" w:hAnsiTheme="minorEastAsia"/>
        </w:rPr>
      </w:pPr>
      <w:r>
        <w:rPr>
          <w:rFonts w:asciiTheme="minorEastAsia" w:hAnsiTheme="minorEastAsia" w:hint="eastAsia"/>
          <w:lang w:eastAsia="ja-JP"/>
        </w:rPr>
        <w:t>鈴木貴大</w:t>
      </w:r>
      <w:r w:rsidR="00BC57DC" w:rsidRPr="004E3024">
        <w:rPr>
          <w:rFonts w:asciiTheme="minorEastAsia" w:hAnsiTheme="minorEastAsia" w:hint="eastAsia"/>
        </w:rPr>
        <w:t>（</w:t>
      </w:r>
      <w:r>
        <w:rPr>
          <w:rFonts w:asciiTheme="minorEastAsia" w:hAnsiTheme="minorEastAsia" w:hint="eastAsia"/>
          <w:lang w:eastAsia="ja-JP"/>
        </w:rPr>
        <w:t>明治大学大学院</w:t>
      </w:r>
      <w:r w:rsidR="00BC57DC" w:rsidRPr="004E3024">
        <w:rPr>
          <w:rFonts w:asciiTheme="minorEastAsia" w:hAnsiTheme="minorEastAsia" w:hint="eastAsia"/>
        </w:rPr>
        <w:t>），</w:t>
      </w:r>
      <w:r>
        <w:rPr>
          <w:rFonts w:asciiTheme="minorEastAsia" w:hAnsiTheme="minorEastAsia" w:hint="eastAsia"/>
          <w:lang w:eastAsia="ja-JP"/>
        </w:rPr>
        <w:t>木下和紗</w:t>
      </w:r>
      <w:r w:rsidR="00BC57DC" w:rsidRPr="004E3024">
        <w:rPr>
          <w:rFonts w:asciiTheme="minorEastAsia" w:hAnsiTheme="minorEastAsia" w:hint="eastAsia"/>
        </w:rPr>
        <w:t>（大阪市立大学大学院），</w:t>
      </w:r>
    </w:p>
    <w:p w:rsidR="00BC57DC" w:rsidRDefault="00603BBA" w:rsidP="00354960">
      <w:pPr>
        <w:pStyle w:val="afd"/>
        <w:ind w:firstLineChars="700" w:firstLine="1459"/>
        <w:rPr>
          <w:rFonts w:asciiTheme="minorEastAsia" w:hAnsiTheme="minorEastAsia"/>
          <w:lang w:eastAsia="ja-JP"/>
        </w:rPr>
      </w:pPr>
      <w:r>
        <w:rPr>
          <w:rFonts w:asciiTheme="minorEastAsia" w:hAnsiTheme="minorEastAsia" w:hint="eastAsia"/>
          <w:lang w:eastAsia="ja-JP"/>
        </w:rPr>
        <w:t>尾形順成</w:t>
      </w:r>
      <w:r>
        <w:rPr>
          <w:rFonts w:asciiTheme="minorEastAsia" w:hAnsiTheme="minorEastAsia" w:hint="eastAsia"/>
        </w:rPr>
        <w:t>（</w:t>
      </w:r>
      <w:r>
        <w:rPr>
          <w:rFonts w:asciiTheme="minorEastAsia" w:hAnsiTheme="minorEastAsia" w:hint="eastAsia"/>
          <w:lang w:eastAsia="ja-JP"/>
        </w:rPr>
        <w:t>富山県立大学大学院</w:t>
      </w:r>
      <w:r w:rsidR="00BC57DC" w:rsidRPr="004E3024">
        <w:rPr>
          <w:rFonts w:asciiTheme="minorEastAsia" w:hAnsiTheme="minorEastAsia" w:hint="eastAsia"/>
        </w:rPr>
        <w:t>）</w:t>
      </w:r>
    </w:p>
    <w:p w:rsidR="00354960" w:rsidRPr="00354960" w:rsidRDefault="00354960" w:rsidP="00354960">
      <w:pPr>
        <w:pStyle w:val="afd"/>
        <w:ind w:firstLineChars="700" w:firstLine="1459"/>
        <w:rPr>
          <w:rFonts w:asciiTheme="minorEastAsia" w:hAnsiTheme="minorEastAsia"/>
          <w:lang w:eastAsia="ja-JP"/>
        </w:rPr>
      </w:pPr>
    </w:p>
    <w:p w:rsidR="00BC57DC" w:rsidRPr="004E3024" w:rsidRDefault="00644FF3" w:rsidP="00BC57DC">
      <w:pPr>
        <w:rPr>
          <w:sz w:val="22"/>
          <w:szCs w:val="22"/>
        </w:rPr>
      </w:pPr>
      <w:r w:rsidRPr="004E3024">
        <w:rPr>
          <w:rFonts w:hint="eastAsia"/>
          <w:sz w:val="22"/>
          <w:szCs w:val="22"/>
        </w:rPr>
        <w:t>【</w:t>
      </w:r>
      <w:r w:rsidR="00BC57DC" w:rsidRPr="004E3024">
        <w:rPr>
          <w:rFonts w:hint="eastAsia"/>
          <w:sz w:val="22"/>
          <w:szCs w:val="22"/>
        </w:rPr>
        <w:t>退会者</w:t>
      </w:r>
      <w:r w:rsidRPr="004E3024">
        <w:rPr>
          <w:rFonts w:hint="eastAsia"/>
          <w:sz w:val="22"/>
          <w:szCs w:val="22"/>
        </w:rPr>
        <w:t>】</w:t>
      </w:r>
    </w:p>
    <w:p w:rsidR="00BC57DC" w:rsidRPr="004E3024" w:rsidRDefault="00644FF3" w:rsidP="00BC57DC">
      <w:pPr>
        <w:pStyle w:val="afd"/>
        <w:rPr>
          <w:lang w:eastAsia="ja-JP"/>
        </w:rPr>
      </w:pPr>
      <w:r w:rsidRPr="004E3024">
        <w:rPr>
          <w:rFonts w:hint="eastAsia"/>
          <w:lang w:eastAsia="ja-JP"/>
        </w:rPr>
        <w:t>「正会員</w:t>
      </w:r>
      <w:r w:rsidR="00BC57DC" w:rsidRPr="004E3024">
        <w:rPr>
          <w:rFonts w:hint="eastAsia"/>
          <w:lang w:eastAsia="ja-JP"/>
        </w:rPr>
        <w:t>」</w:t>
      </w:r>
      <w:r w:rsidRPr="004E3024">
        <w:rPr>
          <w:rFonts w:hint="eastAsia"/>
          <w:lang w:eastAsia="ja-JP"/>
        </w:rPr>
        <w:t xml:space="preserve">　　</w:t>
      </w:r>
      <w:r w:rsidR="00BC57DC" w:rsidRPr="004E3024">
        <w:rPr>
          <w:rFonts w:hint="eastAsia"/>
          <w:lang w:eastAsia="ja-JP"/>
        </w:rPr>
        <w:t>高井俊次（室蘭工業大学大学院），耕　善一郎（前田伝導機</w:t>
      </w:r>
      <w:r w:rsidR="00BC57DC" w:rsidRPr="004E3024">
        <w:rPr>
          <w:rFonts w:hint="eastAsia"/>
          <w:lang w:eastAsia="ja-JP"/>
        </w:rPr>
        <w:t>(</w:t>
      </w:r>
      <w:r w:rsidR="00BC57DC" w:rsidRPr="004E3024">
        <w:rPr>
          <w:rFonts w:hint="eastAsia"/>
          <w:lang w:eastAsia="ja-JP"/>
        </w:rPr>
        <w:t>株</w:t>
      </w:r>
      <w:r w:rsidR="00BC57DC" w:rsidRPr="004E3024">
        <w:rPr>
          <w:rFonts w:hint="eastAsia"/>
          <w:lang w:eastAsia="ja-JP"/>
        </w:rPr>
        <w:t>)</w:t>
      </w:r>
      <w:r w:rsidR="00BC57DC" w:rsidRPr="004E3024">
        <w:rPr>
          <w:rFonts w:hint="eastAsia"/>
          <w:lang w:eastAsia="ja-JP"/>
        </w:rPr>
        <w:t>），</w:t>
      </w:r>
    </w:p>
    <w:p w:rsidR="00BC57DC" w:rsidRPr="004E3024" w:rsidRDefault="00BC57DC" w:rsidP="004E3024">
      <w:pPr>
        <w:pStyle w:val="afd"/>
        <w:ind w:firstLineChars="700" w:firstLine="1459"/>
      </w:pPr>
      <w:r w:rsidRPr="004E3024">
        <w:rPr>
          <w:rFonts w:hint="eastAsia"/>
        </w:rPr>
        <w:t>濱野　隆（作新学院大学大学院経営学研究科），鹿島　啓（大阪成蹊大学），</w:t>
      </w:r>
    </w:p>
    <w:p w:rsidR="00BC57DC" w:rsidRPr="004E3024" w:rsidRDefault="00BC57DC" w:rsidP="004E3024">
      <w:pPr>
        <w:pStyle w:val="afd"/>
        <w:ind w:firstLineChars="700" w:firstLine="1459"/>
      </w:pPr>
      <w:r w:rsidRPr="004E3024">
        <w:rPr>
          <w:rFonts w:hint="eastAsia"/>
        </w:rPr>
        <w:t>春山丈夫（春山技術士事務所），酒井幸雄（帝人株式会社人財部），</w:t>
      </w:r>
    </w:p>
    <w:p w:rsidR="00BC57DC" w:rsidRPr="004E3024" w:rsidRDefault="00BC57DC" w:rsidP="004E3024">
      <w:pPr>
        <w:pStyle w:val="afd"/>
        <w:ind w:firstLineChars="700" w:firstLine="1459"/>
      </w:pPr>
      <w:r w:rsidRPr="004E3024">
        <w:rPr>
          <w:rFonts w:hint="eastAsia"/>
        </w:rPr>
        <w:t>森　正紀（福岡大学商学部），小泉國茂（小泉経営工学研究所），</w:t>
      </w:r>
    </w:p>
    <w:p w:rsidR="00BC57DC" w:rsidRPr="004E3024" w:rsidRDefault="00BC57DC" w:rsidP="004E3024">
      <w:pPr>
        <w:pStyle w:val="afd"/>
        <w:ind w:firstLineChars="700" w:firstLine="1459"/>
      </w:pPr>
      <w:r w:rsidRPr="004E3024">
        <w:rPr>
          <w:rFonts w:hint="eastAsia"/>
        </w:rPr>
        <w:t>山本　孝（立命館大学），栢木　法（摂南大学），阿部克巳（明星大学経営学部），</w:t>
      </w:r>
    </w:p>
    <w:p w:rsidR="00BC57DC" w:rsidRPr="004E3024" w:rsidRDefault="00BC57DC" w:rsidP="004E3024">
      <w:pPr>
        <w:pStyle w:val="afd"/>
        <w:ind w:firstLineChars="700" w:firstLine="1459"/>
      </w:pPr>
      <w:r w:rsidRPr="004E3024">
        <w:rPr>
          <w:rFonts w:hint="eastAsia"/>
        </w:rPr>
        <w:t>井上秀次郎（愛知東邦大学），小泉修平（大阪産業大学経営学部），</w:t>
      </w:r>
    </w:p>
    <w:p w:rsidR="00BC57DC" w:rsidRPr="004E3024" w:rsidRDefault="00C25FCC" w:rsidP="004E3024">
      <w:pPr>
        <w:pStyle w:val="afd"/>
        <w:ind w:firstLineChars="700" w:firstLine="1459"/>
        <w:rPr>
          <w:lang w:eastAsia="ja-JP"/>
        </w:rPr>
      </w:pPr>
      <w:r>
        <w:rPr>
          <w:rFonts w:hint="eastAsia"/>
          <w:lang w:eastAsia="ja-JP"/>
        </w:rPr>
        <w:t>渡邉喜久（甲子園大学），渡辺彩子（ミッドメディア</w:t>
      </w:r>
      <w:r w:rsidR="00BC57DC" w:rsidRPr="004E3024">
        <w:rPr>
          <w:rFonts w:hint="eastAsia"/>
          <w:lang w:eastAsia="ja-JP"/>
        </w:rPr>
        <w:t>有限会社），</w:t>
      </w:r>
    </w:p>
    <w:p w:rsidR="00BC57DC" w:rsidRPr="004E3024" w:rsidRDefault="00BC57DC" w:rsidP="004E3024">
      <w:pPr>
        <w:pStyle w:val="afd"/>
        <w:ind w:firstLineChars="700" w:firstLine="1459"/>
        <w:rPr>
          <w:lang w:eastAsia="ja-JP"/>
        </w:rPr>
      </w:pPr>
      <w:r w:rsidRPr="004E3024">
        <w:rPr>
          <w:rFonts w:hint="eastAsia"/>
          <w:lang w:eastAsia="ja-JP"/>
        </w:rPr>
        <w:t>中本和秀（札幌大学経営学部），井上元久（</w:t>
      </w:r>
      <w:r w:rsidR="00C25FCC">
        <w:rPr>
          <w:rFonts w:hint="eastAsia"/>
          <w:lang w:eastAsia="ja-JP"/>
        </w:rPr>
        <w:t>（</w:t>
      </w:r>
      <w:r w:rsidRPr="004E3024">
        <w:rPr>
          <w:rFonts w:hint="eastAsia"/>
          <w:lang w:eastAsia="ja-JP"/>
        </w:rPr>
        <w:t>株</w:t>
      </w:r>
      <w:r w:rsidR="00C25FCC">
        <w:rPr>
          <w:rFonts w:hint="eastAsia"/>
          <w:lang w:eastAsia="ja-JP"/>
        </w:rPr>
        <w:t>）アルファ経営システム</w:t>
      </w:r>
      <w:r w:rsidRPr="004E3024">
        <w:rPr>
          <w:rFonts w:hint="eastAsia"/>
          <w:lang w:eastAsia="ja-JP"/>
        </w:rPr>
        <w:t>研究所）</w:t>
      </w:r>
    </w:p>
    <w:p w:rsidR="00BC57DC" w:rsidRPr="004E3024" w:rsidRDefault="00644FF3" w:rsidP="00BC57DC">
      <w:pPr>
        <w:pStyle w:val="afd"/>
      </w:pPr>
      <w:r w:rsidRPr="004E3024">
        <w:rPr>
          <w:rFonts w:hint="eastAsia"/>
        </w:rPr>
        <w:t>「</w:t>
      </w:r>
      <w:r w:rsidRPr="004E3024">
        <w:rPr>
          <w:rFonts w:hint="eastAsia"/>
          <w:lang w:eastAsia="ja-JP"/>
        </w:rPr>
        <w:t>院生会員</w:t>
      </w:r>
      <w:r w:rsidR="00BC57DC" w:rsidRPr="004E3024">
        <w:rPr>
          <w:rFonts w:hint="eastAsia"/>
        </w:rPr>
        <w:t>」</w:t>
      </w:r>
      <w:r w:rsidRPr="004E3024">
        <w:rPr>
          <w:rFonts w:hint="eastAsia"/>
          <w:lang w:eastAsia="ja-JP"/>
        </w:rPr>
        <w:t xml:space="preserve">　</w:t>
      </w:r>
      <w:r w:rsidR="00BC57DC" w:rsidRPr="004E3024">
        <w:rPr>
          <w:rFonts w:hint="eastAsia"/>
        </w:rPr>
        <w:t>中西孝平（同志社大学大学院）</w:t>
      </w:r>
    </w:p>
    <w:p w:rsidR="00BC57DC" w:rsidRPr="0089522B" w:rsidRDefault="00BC57DC" w:rsidP="00BC57DC">
      <w:pPr>
        <w:rPr>
          <w:sz w:val="22"/>
          <w:szCs w:val="22"/>
        </w:rPr>
      </w:pPr>
    </w:p>
    <w:p w:rsidR="00BC57DC" w:rsidRPr="004E3024" w:rsidRDefault="00644FF3" w:rsidP="00BC57DC">
      <w:pPr>
        <w:rPr>
          <w:sz w:val="22"/>
          <w:szCs w:val="22"/>
        </w:rPr>
      </w:pPr>
      <w:r w:rsidRPr="004E3024">
        <w:rPr>
          <w:rFonts w:hint="eastAsia"/>
          <w:sz w:val="22"/>
          <w:szCs w:val="22"/>
        </w:rPr>
        <w:t>【</w:t>
      </w:r>
      <w:r w:rsidR="00BC57DC" w:rsidRPr="004E3024">
        <w:rPr>
          <w:rFonts w:hint="eastAsia"/>
          <w:sz w:val="22"/>
          <w:szCs w:val="22"/>
        </w:rPr>
        <w:t>逝去者</w:t>
      </w:r>
      <w:r w:rsidRPr="004E3024">
        <w:rPr>
          <w:rFonts w:hint="eastAsia"/>
          <w:sz w:val="22"/>
          <w:szCs w:val="22"/>
        </w:rPr>
        <w:t>】</w:t>
      </w:r>
    </w:p>
    <w:p w:rsidR="00BC57DC" w:rsidRPr="004E3024" w:rsidRDefault="00BC57DC" w:rsidP="00BC57DC">
      <w:pPr>
        <w:pStyle w:val="afd"/>
      </w:pPr>
      <w:r w:rsidRPr="004E3024">
        <w:rPr>
          <w:rFonts w:hint="eastAsia"/>
        </w:rPr>
        <w:t>「名誉会員」</w:t>
      </w:r>
      <w:r w:rsidR="00182BE1" w:rsidRPr="004E3024">
        <w:rPr>
          <w:rFonts w:hint="eastAsia"/>
          <w:lang w:eastAsia="ja-JP"/>
        </w:rPr>
        <w:t xml:space="preserve">　</w:t>
      </w:r>
      <w:r w:rsidRPr="004E3024">
        <w:rPr>
          <w:rFonts w:hint="eastAsia"/>
        </w:rPr>
        <w:t>森　健一（森研究所）</w:t>
      </w:r>
    </w:p>
    <w:p w:rsidR="004E3024" w:rsidRDefault="004E3024" w:rsidP="000F1C5E">
      <w:pPr>
        <w:widowControl/>
        <w:jc w:val="left"/>
        <w:rPr>
          <w:rFonts w:asciiTheme="minorEastAsia" w:hAnsiTheme="minorEastAsia"/>
          <w:szCs w:val="21"/>
        </w:rPr>
      </w:pPr>
    </w:p>
    <w:p w:rsidR="000F1C5E" w:rsidRDefault="000F1C5E" w:rsidP="000F1C5E">
      <w:pPr>
        <w:widowControl/>
        <w:jc w:val="left"/>
        <w:rPr>
          <w:rFonts w:asciiTheme="minorEastAsia" w:hAnsiTheme="minorEastAsia"/>
          <w:szCs w:val="21"/>
        </w:rPr>
      </w:pPr>
    </w:p>
    <w:p w:rsidR="000F1C5E" w:rsidRPr="000F1C5E" w:rsidRDefault="000F1C5E" w:rsidP="000F1C5E">
      <w:pPr>
        <w:jc w:val="center"/>
        <w:rPr>
          <w:rFonts w:asciiTheme="majorEastAsia" w:eastAsiaTheme="majorEastAsia" w:hAnsiTheme="majorEastAsia"/>
          <w:sz w:val="32"/>
          <w:szCs w:val="32"/>
        </w:rPr>
      </w:pPr>
      <w:r w:rsidRPr="000F1C5E">
        <w:rPr>
          <w:rFonts w:asciiTheme="majorEastAsia" w:eastAsiaTheme="majorEastAsia" w:hAnsiTheme="majorEastAsia" w:hint="eastAsia"/>
          <w:sz w:val="32"/>
          <w:szCs w:val="32"/>
        </w:rPr>
        <w:t>経営関連学会協議会からシンポジウム開催のお知らせ</w:t>
      </w:r>
    </w:p>
    <w:p w:rsidR="000F1C5E" w:rsidRDefault="000F1C5E" w:rsidP="000F1C5E"/>
    <w:p w:rsidR="000F1C5E" w:rsidRDefault="000F1C5E" w:rsidP="000F1C5E">
      <w:pPr>
        <w:ind w:firstLineChars="100" w:firstLine="198"/>
      </w:pPr>
      <w:r>
        <w:rPr>
          <w:rFonts w:hint="eastAsia"/>
        </w:rPr>
        <w:t>経営関連学会協議会では，以下の通り，第</w:t>
      </w:r>
      <w:r>
        <w:rPr>
          <w:rFonts w:asciiTheme="minorHAnsi" w:hAnsiTheme="minorHAnsi" w:hint="eastAsia"/>
        </w:rPr>
        <w:t>8</w:t>
      </w:r>
      <w:r>
        <w:rPr>
          <w:rFonts w:hint="eastAsia"/>
        </w:rPr>
        <w:t>回シンポジウムを開催いたします。どうぞご参加いただきますようお願い申しあげます。</w:t>
      </w:r>
    </w:p>
    <w:p w:rsidR="000F1C5E" w:rsidRDefault="000F1C5E" w:rsidP="00761C31">
      <w:r>
        <w:br/>
      </w:r>
      <w:r>
        <w:rPr>
          <w:rFonts w:hint="eastAsia"/>
        </w:rPr>
        <w:t>テーマ：「新</w:t>
      </w:r>
      <w:r>
        <w:t>ICT</w:t>
      </w:r>
      <w:r>
        <w:rPr>
          <w:rFonts w:hint="eastAsia"/>
        </w:rPr>
        <w:t>時代の企業と社会の価値共創を考える」</w:t>
      </w:r>
      <w:r>
        <w:br/>
      </w:r>
      <w:r>
        <w:rPr>
          <w:rFonts w:hint="eastAsia"/>
        </w:rPr>
        <w:t>日</w:t>
      </w:r>
      <w:r w:rsidR="00761C31">
        <w:rPr>
          <w:rFonts w:hint="eastAsia"/>
        </w:rPr>
        <w:t xml:space="preserve">　</w:t>
      </w:r>
      <w:r>
        <w:rPr>
          <w:rFonts w:hint="eastAsia"/>
        </w:rPr>
        <w:t>時：</w:t>
      </w:r>
      <w:r>
        <w:t>2015</w:t>
      </w:r>
      <w:r>
        <w:rPr>
          <w:rFonts w:hint="eastAsia"/>
        </w:rPr>
        <w:t>年</w:t>
      </w:r>
      <w:r>
        <w:t>11</w:t>
      </w:r>
      <w:r>
        <w:rPr>
          <w:rFonts w:hint="eastAsia"/>
        </w:rPr>
        <w:t>月</w:t>
      </w:r>
      <w:r>
        <w:t>22</w:t>
      </w:r>
      <w:r>
        <w:rPr>
          <w:rFonts w:hint="eastAsia"/>
        </w:rPr>
        <w:t>日</w:t>
      </w:r>
      <w:r>
        <w:t>(</w:t>
      </w:r>
      <w:r>
        <w:rPr>
          <w:rFonts w:hint="eastAsia"/>
        </w:rPr>
        <w:t>日</w:t>
      </w:r>
      <w:r>
        <w:t>)</w:t>
      </w:r>
      <w:r>
        <w:rPr>
          <w:rFonts w:hint="eastAsia"/>
        </w:rPr>
        <w:t xml:space="preserve">　午後</w:t>
      </w:r>
      <w:r>
        <w:t>2</w:t>
      </w:r>
      <w:r>
        <w:rPr>
          <w:rFonts w:hint="eastAsia"/>
        </w:rPr>
        <w:t>時</w:t>
      </w:r>
      <w:r>
        <w:t>10</w:t>
      </w:r>
      <w:r>
        <w:rPr>
          <w:rFonts w:hint="eastAsia"/>
        </w:rPr>
        <w:t>分～午後</w:t>
      </w:r>
      <w:r>
        <w:t>5</w:t>
      </w:r>
      <w:r>
        <w:rPr>
          <w:rFonts w:hint="eastAsia"/>
        </w:rPr>
        <w:t>時</w:t>
      </w:r>
      <w:r>
        <w:t>45</w:t>
      </w:r>
      <w:r>
        <w:rPr>
          <w:rFonts w:hint="eastAsia"/>
        </w:rPr>
        <w:t>分</w:t>
      </w:r>
      <w:r>
        <w:br/>
      </w:r>
      <w:r>
        <w:rPr>
          <w:rFonts w:hint="eastAsia"/>
        </w:rPr>
        <w:t>会</w:t>
      </w:r>
      <w:r w:rsidR="00761C31">
        <w:rPr>
          <w:rFonts w:hint="eastAsia"/>
        </w:rPr>
        <w:t xml:space="preserve">　</w:t>
      </w:r>
      <w:r>
        <w:rPr>
          <w:rFonts w:hint="eastAsia"/>
        </w:rPr>
        <w:t>場：明治大学</w:t>
      </w:r>
      <w:r>
        <w:t xml:space="preserve"> </w:t>
      </w:r>
      <w:r>
        <w:rPr>
          <w:rFonts w:hint="eastAsia"/>
        </w:rPr>
        <w:t>グローバル・フロント</w:t>
      </w:r>
      <w:r>
        <w:t>1</w:t>
      </w:r>
      <w:r>
        <w:rPr>
          <w:rFonts w:hint="eastAsia"/>
        </w:rPr>
        <w:t>階</w:t>
      </w:r>
      <w:r>
        <w:t xml:space="preserve"> </w:t>
      </w:r>
      <w:r>
        <w:rPr>
          <w:rFonts w:hint="eastAsia"/>
        </w:rPr>
        <w:t>グローバル・ホール（参加費無料）</w:t>
      </w:r>
      <w:r>
        <w:br/>
      </w:r>
      <w:r>
        <w:rPr>
          <w:rFonts w:hint="eastAsia"/>
        </w:rPr>
        <w:t xml:space="preserve">　　</w:t>
      </w:r>
      <w:r w:rsidR="00354960">
        <w:rPr>
          <w:rFonts w:hint="eastAsia"/>
        </w:rPr>
        <w:t xml:space="preserve">　</w:t>
      </w:r>
      <w:r>
        <w:rPr>
          <w:rFonts w:hint="eastAsia"/>
        </w:rPr>
        <w:t xml:space="preserve">　</w:t>
      </w:r>
      <w:r w:rsidRPr="000F1C5E">
        <w:t>http://www.meiji.ac.jp/koho/campus_guide/suruga/campus.html</w:t>
      </w:r>
      <w:r>
        <w:br/>
      </w:r>
      <w:r>
        <w:rPr>
          <w:rFonts w:hint="eastAsia"/>
        </w:rPr>
        <w:t>後援：経済産業省，</w:t>
      </w:r>
      <w:r>
        <w:t>WICI</w:t>
      </w:r>
      <w:r>
        <w:rPr>
          <w:rFonts w:hint="eastAsia"/>
        </w:rPr>
        <w:t>ジャパン，日本</w:t>
      </w:r>
      <w:r>
        <w:t>IR</w:t>
      </w:r>
      <w:r>
        <w:rPr>
          <w:rFonts w:hint="eastAsia"/>
        </w:rPr>
        <w:t>協議会</w:t>
      </w:r>
      <w:r>
        <w:br/>
      </w:r>
      <w:r>
        <w:br/>
      </w:r>
      <w:r>
        <w:rPr>
          <w:rFonts w:hint="eastAsia"/>
        </w:rPr>
        <w:lastRenderedPageBreak/>
        <w:t>【プログラム】</w:t>
      </w:r>
      <w:r>
        <w:br/>
      </w:r>
      <w:r>
        <w:rPr>
          <w:rFonts w:hint="eastAsia"/>
        </w:rPr>
        <w:t>開会挨拶：風間信隆</w:t>
      </w:r>
      <w:r w:rsidR="00761C31">
        <w:rPr>
          <w:rFonts w:hint="eastAsia"/>
        </w:rPr>
        <w:t xml:space="preserve">　（</w:t>
      </w:r>
      <w:r>
        <w:rPr>
          <w:rFonts w:hint="eastAsia"/>
        </w:rPr>
        <w:t>経営関連学会協議会理事長・明治大学教授</w:t>
      </w:r>
      <w:r w:rsidR="00761C31">
        <w:rPr>
          <w:rFonts w:hint="eastAsia"/>
        </w:rPr>
        <w:t>）</w:t>
      </w:r>
      <w:r>
        <w:br/>
      </w:r>
      <w:r>
        <w:rPr>
          <w:rFonts w:hint="eastAsia"/>
        </w:rPr>
        <w:t>総合司会：植木英雄</w:t>
      </w:r>
      <w:r>
        <w:t xml:space="preserve"> </w:t>
      </w:r>
      <w:r w:rsidR="00761C31">
        <w:rPr>
          <w:rFonts w:hint="eastAsia"/>
        </w:rPr>
        <w:t>（</w:t>
      </w:r>
      <w:r>
        <w:rPr>
          <w:rFonts w:hint="eastAsia"/>
        </w:rPr>
        <w:t>経営関連学会協議会副理事長・東京経済大学教授</w:t>
      </w:r>
      <w:r w:rsidR="00761C31">
        <w:rPr>
          <w:rFonts w:hint="eastAsia"/>
        </w:rPr>
        <w:t>）</w:t>
      </w:r>
      <w:r>
        <w:br/>
      </w:r>
      <w:r>
        <w:rPr>
          <w:rFonts w:hint="eastAsia"/>
        </w:rPr>
        <w:t>基調講演：知的資本社会関係性資本等の新たな資本要素に基づく統合報告書の意義と課題</w:t>
      </w:r>
      <w:r>
        <w:br/>
      </w:r>
      <w:r>
        <w:rPr>
          <w:rFonts w:hint="eastAsia"/>
        </w:rPr>
        <w:t xml:space="preserve">　</w:t>
      </w:r>
      <w:r w:rsidR="00761C31">
        <w:rPr>
          <w:rFonts w:hint="eastAsia"/>
        </w:rPr>
        <w:t xml:space="preserve">　　　</w:t>
      </w:r>
      <w:r>
        <w:rPr>
          <w:rFonts w:hint="eastAsia"/>
        </w:rPr>
        <w:t xml:space="preserve">　</w:t>
      </w:r>
      <w:r w:rsidR="00354960">
        <w:rPr>
          <w:rFonts w:hint="eastAsia"/>
        </w:rPr>
        <w:t xml:space="preserve">　</w:t>
      </w:r>
      <w:r>
        <w:t>WICI</w:t>
      </w:r>
      <w:r>
        <w:rPr>
          <w:rFonts w:hint="eastAsia"/>
        </w:rPr>
        <w:t>ジャパン上級顧問，日本ナレッジ・マネジメント学会理事長　花堂靖仁氏</w:t>
      </w:r>
      <w:r>
        <w:br/>
      </w:r>
      <w:r>
        <w:rPr>
          <w:rFonts w:hint="eastAsia"/>
        </w:rPr>
        <w:t>実践事例の講演：</w:t>
      </w:r>
      <w:r>
        <w:br/>
      </w:r>
      <w:r w:rsidR="00354960">
        <w:rPr>
          <w:rFonts w:ascii="ＭＳ 明朝" w:hAnsi="ＭＳ 明朝" w:cs="ＭＳ 明朝" w:hint="eastAsia"/>
        </w:rPr>
        <w:t xml:space="preserve">　</w:t>
      </w:r>
      <w:r>
        <w:rPr>
          <w:rFonts w:ascii="ＭＳ 明朝" w:hAnsi="ＭＳ 明朝" w:cs="ＭＳ 明朝" w:hint="eastAsia"/>
        </w:rPr>
        <w:t>①</w:t>
      </w:r>
      <w:r>
        <w:rPr>
          <w:rFonts w:hint="eastAsia"/>
        </w:rPr>
        <w:t>共有価値の創造と発信性で社会関係性を深化させる競争戦略－伊藤園他の事例を中心に－</w:t>
      </w:r>
      <w:r>
        <w:br/>
      </w:r>
      <w:r>
        <w:rPr>
          <w:rFonts w:hint="eastAsia"/>
        </w:rPr>
        <w:t xml:space="preserve">　</w:t>
      </w:r>
      <w:r w:rsidR="00354960">
        <w:rPr>
          <w:rFonts w:hint="eastAsia"/>
        </w:rPr>
        <w:t xml:space="preserve">　</w:t>
      </w:r>
      <w:r w:rsidR="00354960">
        <w:rPr>
          <w:rFonts w:hint="eastAsia"/>
        </w:rPr>
        <w:t xml:space="preserve"> </w:t>
      </w:r>
      <w:r>
        <w:rPr>
          <w:rFonts w:hint="eastAsia"/>
        </w:rPr>
        <w:t>（株）伊藤園常務執行役員，</w:t>
      </w:r>
      <w:r>
        <w:t>CSR</w:t>
      </w:r>
      <w:r>
        <w:rPr>
          <w:rFonts w:hint="eastAsia"/>
        </w:rPr>
        <w:t>推進部長</w:t>
      </w:r>
      <w:r>
        <w:t xml:space="preserve"> </w:t>
      </w:r>
      <w:r>
        <w:rPr>
          <w:rFonts w:hint="eastAsia"/>
        </w:rPr>
        <w:t>笹谷秀光氏</w:t>
      </w:r>
      <w:r>
        <w:br/>
      </w:r>
      <w:r w:rsidR="00354960">
        <w:rPr>
          <w:rFonts w:ascii="ＭＳ 明朝" w:hAnsi="ＭＳ 明朝" w:cs="ＭＳ 明朝" w:hint="eastAsia"/>
        </w:rPr>
        <w:t xml:space="preserve">　</w:t>
      </w:r>
      <w:r>
        <w:rPr>
          <w:rFonts w:ascii="ＭＳ 明朝" w:hAnsi="ＭＳ 明朝" w:cs="ＭＳ 明朝" w:hint="eastAsia"/>
        </w:rPr>
        <w:t>②</w:t>
      </w:r>
      <w:r>
        <w:rPr>
          <w:rFonts w:hint="eastAsia"/>
        </w:rPr>
        <w:t>オムロンの企業価値向上の取り組み－企業理念経営の実践とエンゲージメントの融合の観点から－</w:t>
      </w:r>
      <w:r>
        <w:br/>
      </w:r>
      <w:r>
        <w:rPr>
          <w:rFonts w:hint="eastAsia"/>
        </w:rPr>
        <w:t xml:space="preserve">　　</w:t>
      </w:r>
      <w:r w:rsidR="00354960">
        <w:rPr>
          <w:rFonts w:hint="eastAsia"/>
        </w:rPr>
        <w:t xml:space="preserve">　</w:t>
      </w:r>
      <w:r>
        <w:rPr>
          <w:rFonts w:hint="eastAsia"/>
        </w:rPr>
        <w:t>オムロン（株）</w:t>
      </w:r>
      <w:r>
        <w:t xml:space="preserve"> </w:t>
      </w:r>
      <w:r>
        <w:rPr>
          <w:rFonts w:hint="eastAsia"/>
        </w:rPr>
        <w:t>執行役員常務</w:t>
      </w:r>
      <w:r>
        <w:t xml:space="preserve"> </w:t>
      </w:r>
      <w:r>
        <w:rPr>
          <w:rFonts w:hint="eastAsia"/>
        </w:rPr>
        <w:t>グローバルＩＲ・コーポレートコミュニケーション本部長　安藤</w:t>
      </w:r>
      <w:r>
        <w:t xml:space="preserve"> </w:t>
      </w:r>
      <w:r>
        <w:rPr>
          <w:rFonts w:hint="eastAsia"/>
        </w:rPr>
        <w:t>聡</w:t>
      </w:r>
      <w:r>
        <w:t xml:space="preserve"> </w:t>
      </w:r>
      <w:r>
        <w:rPr>
          <w:rFonts w:hint="eastAsia"/>
        </w:rPr>
        <w:t>氏</w:t>
      </w:r>
      <w:r>
        <w:br/>
      </w:r>
      <w:r w:rsidR="00BA6381">
        <w:rPr>
          <w:rFonts w:hint="eastAsia"/>
        </w:rPr>
        <w:t xml:space="preserve">　</w:t>
      </w:r>
      <w:r>
        <w:rPr>
          <w:rFonts w:hint="eastAsia"/>
        </w:rPr>
        <w:t xml:space="preserve">討論者：熊倉久雄氏　</w:t>
      </w:r>
      <w:r w:rsidR="00761C31">
        <w:rPr>
          <w:rFonts w:hint="eastAsia"/>
        </w:rPr>
        <w:t>（</w:t>
      </w:r>
      <w:r>
        <w:rPr>
          <w:rFonts w:hint="eastAsia"/>
        </w:rPr>
        <w:t>スリーエム　ジャパン（株）情報システム本部マネジャー</w:t>
      </w:r>
      <w:r w:rsidR="00761C31">
        <w:rPr>
          <w:rFonts w:hint="eastAsia"/>
        </w:rPr>
        <w:t>）</w:t>
      </w:r>
      <w:r w:rsidR="00BA6381">
        <w:br/>
      </w:r>
      <w:r>
        <w:rPr>
          <w:rFonts w:hint="eastAsia"/>
        </w:rPr>
        <w:t>パネルディスカッション</w:t>
      </w:r>
      <w:r w:rsidR="00BA6381">
        <w:rPr>
          <w:rFonts w:hint="eastAsia"/>
        </w:rPr>
        <w:t>：</w:t>
      </w:r>
      <w:r>
        <w:t>3</w:t>
      </w:r>
      <w:r>
        <w:rPr>
          <w:rFonts w:hint="eastAsia"/>
        </w:rPr>
        <w:t>名の講師と討論者の討論後に参加者との全体討論を実施</w:t>
      </w:r>
      <w:r>
        <w:br/>
      </w:r>
      <w:r>
        <w:br/>
      </w:r>
      <w:r w:rsidR="00AB2C90">
        <w:rPr>
          <w:rFonts w:hint="eastAsia"/>
        </w:rPr>
        <w:t>■参加申込み先</w:t>
      </w:r>
      <w:r w:rsidR="00AB2C90">
        <w:rPr>
          <w:rFonts w:hint="eastAsia"/>
        </w:rPr>
        <w:br/>
      </w:r>
      <w:r w:rsidR="00AB2C90">
        <w:rPr>
          <w:rFonts w:hint="eastAsia"/>
        </w:rPr>
        <w:t xml:space="preserve">　</w:t>
      </w:r>
      <w:r>
        <w:rPr>
          <w:rFonts w:hint="eastAsia"/>
        </w:rPr>
        <w:t>池田武俊（千葉商科大学准教授：理事長補佐）</w:t>
      </w:r>
      <w:r>
        <w:br/>
      </w:r>
      <w:r w:rsidR="00AB2C90">
        <w:rPr>
          <w:rFonts w:hint="eastAsia"/>
        </w:rPr>
        <w:t xml:space="preserve">　</w:t>
      </w:r>
      <w:r>
        <w:rPr>
          <w:rFonts w:hint="eastAsia"/>
        </w:rPr>
        <w:t xml:space="preserve">メールアドレス：　</w:t>
      </w:r>
      <w:r w:rsidRPr="00761C31">
        <w:t>t-ikeda@cuc.ac.jp</w:t>
      </w:r>
    </w:p>
    <w:p w:rsidR="000F1C5E" w:rsidRDefault="000F1C5E" w:rsidP="00761C31">
      <w:r>
        <w:br/>
      </w:r>
      <w:r>
        <w:rPr>
          <w:rFonts w:hint="eastAsia"/>
        </w:rPr>
        <w:t>経営関連学会協議会　本部事務局</w:t>
      </w:r>
      <w:r>
        <w:br/>
        <w:t>fax:  03-6745-9668</w:t>
      </w:r>
      <w:r>
        <w:br/>
        <w:t xml:space="preserve">mail: </w:t>
      </w:r>
      <w:r w:rsidRPr="00761C31">
        <w:t>info@jfmra.org</w:t>
      </w:r>
    </w:p>
    <w:p w:rsidR="000F1C5E" w:rsidRDefault="000F1C5E" w:rsidP="000F1C5E">
      <w:pPr>
        <w:widowControl/>
        <w:jc w:val="left"/>
        <w:rPr>
          <w:rFonts w:asciiTheme="minorEastAsia" w:eastAsiaTheme="minorEastAsia" w:hAnsiTheme="minorEastAsia"/>
          <w:kern w:val="0"/>
          <w:szCs w:val="21"/>
          <w:lang w:bidi="en-US"/>
        </w:rPr>
      </w:pPr>
    </w:p>
    <w:p w:rsidR="00761C31" w:rsidRPr="000F1C5E" w:rsidRDefault="00761C31" w:rsidP="000F1C5E">
      <w:pPr>
        <w:widowControl/>
        <w:jc w:val="left"/>
        <w:rPr>
          <w:rFonts w:asciiTheme="minorEastAsia" w:eastAsiaTheme="minorEastAsia" w:hAnsiTheme="minorEastAsia"/>
          <w:kern w:val="0"/>
          <w:szCs w:val="21"/>
          <w:lang w:bidi="en-US"/>
        </w:rPr>
      </w:pPr>
    </w:p>
    <w:p w:rsidR="00BC57DC" w:rsidRPr="00182BE1" w:rsidRDefault="00BC57DC" w:rsidP="00182BE1">
      <w:pPr>
        <w:jc w:val="center"/>
        <w:rPr>
          <w:sz w:val="32"/>
          <w:szCs w:val="32"/>
        </w:rPr>
      </w:pPr>
      <w:r w:rsidRPr="00182BE1">
        <w:rPr>
          <w:rFonts w:hint="eastAsia"/>
          <w:sz w:val="32"/>
          <w:szCs w:val="32"/>
        </w:rPr>
        <w:t>学会誌の郵送による配布のご報告</w:t>
      </w:r>
    </w:p>
    <w:p w:rsidR="00BC57DC" w:rsidRPr="00BC57DC" w:rsidRDefault="00BC57DC" w:rsidP="00BC57DC">
      <w:pPr>
        <w:rPr>
          <w:szCs w:val="21"/>
        </w:rPr>
      </w:pPr>
    </w:p>
    <w:p w:rsidR="000F2D33" w:rsidRPr="00761C31" w:rsidRDefault="00BC57DC" w:rsidP="00761C31">
      <w:pPr>
        <w:ind w:firstLineChars="100" w:firstLine="208"/>
        <w:rPr>
          <w:sz w:val="22"/>
          <w:szCs w:val="22"/>
        </w:rPr>
      </w:pPr>
      <w:r w:rsidRPr="004E3024">
        <w:rPr>
          <w:rFonts w:hint="eastAsia"/>
          <w:sz w:val="22"/>
          <w:szCs w:val="22"/>
        </w:rPr>
        <w:t>全国大会の際にお渡ししました『工業経営研究』第</w:t>
      </w:r>
      <w:r w:rsidRPr="004E3024">
        <w:rPr>
          <w:rFonts w:hint="eastAsia"/>
          <w:sz w:val="22"/>
          <w:szCs w:val="22"/>
        </w:rPr>
        <w:t>29</w:t>
      </w:r>
      <w:r w:rsidRPr="004E3024">
        <w:rPr>
          <w:rFonts w:hint="eastAsia"/>
          <w:sz w:val="22"/>
          <w:szCs w:val="22"/>
        </w:rPr>
        <w:t>巻について一部に乱丁があったため，出版社が改めて発行し，会員の皆様にご郵送することになっていましたが，この度，学会通信を</w:t>
      </w:r>
      <w:r w:rsidR="00B45F89">
        <w:rPr>
          <w:rFonts w:asciiTheme="minorHAnsi" w:hAnsiTheme="minorHAnsi" w:hint="eastAsia"/>
          <w:sz w:val="22"/>
          <w:szCs w:val="22"/>
        </w:rPr>
        <w:t>2</w:t>
      </w:r>
      <w:r w:rsidR="0074503C">
        <w:rPr>
          <w:rFonts w:hint="eastAsia"/>
          <w:sz w:val="22"/>
          <w:szCs w:val="22"/>
        </w:rPr>
        <w:t>カ月前倒しして発行し，</w:t>
      </w:r>
      <w:r w:rsidRPr="004E3024">
        <w:rPr>
          <w:rFonts w:hint="eastAsia"/>
          <w:sz w:val="22"/>
          <w:szCs w:val="22"/>
        </w:rPr>
        <w:t>学会誌と同封してお届けすることになりました。本来の出版・配布の時期より大幅に遅くなり，会員の皆様にはご迷惑をおかけしましたことをお詫び申し上げます。</w:t>
      </w:r>
    </w:p>
    <w:p w:rsidR="00783D0D" w:rsidRDefault="006D7A12" w:rsidP="00D605AE">
      <w:bookmarkStart w:id="0" w:name="_GoBack"/>
      <w:bookmarkEnd w:id="0"/>
      <w:r>
        <w:rPr>
          <w:noProof/>
        </w:rPr>
        <w:pict>
          <v:shape id="Text Box 25" o:spid="_x0000_s1035" type="#_x0000_t202" style="position:absolute;left:0;text-align:left;margin-left:11.15pt;margin-top:12.7pt;width:451.15pt;height:18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">
            <v:textbox inset="5.85pt,.7pt,5.85pt,.7pt">
              <w:txbxContent>
                <w:p w:rsidR="00C163F9" w:rsidRPr="006F1906" w:rsidRDefault="00C163F9" w:rsidP="00D605AE">
                  <w:pPr>
                    <w:spacing w:line="326" w:lineRule="atLeast"/>
                  </w:pPr>
                  <w:r>
                    <w:rPr>
                      <w:rFonts w:hint="eastAsia"/>
                      <w:b/>
                      <w:sz w:val="26"/>
                      <w:lang w:eastAsia="zh-TW"/>
                    </w:rPr>
                    <w:t xml:space="preserve">　</w:t>
                  </w:r>
                  <w:r>
                    <w:rPr>
                      <w:rFonts w:hint="eastAsia"/>
                      <w:b/>
                      <w:sz w:val="26"/>
                    </w:rPr>
                    <w:t xml:space="preserve">　</w:t>
                  </w:r>
                  <w:r>
                    <w:rPr>
                      <w:rFonts w:ascii="ＭＳ 明朝" w:hAnsi="ＭＳ 明朝" w:hint="eastAsia"/>
                      <w:sz w:val="26"/>
                      <w:lang w:eastAsia="zh-TW"/>
                    </w:rPr>
                    <w:t xml:space="preserve">工業経営研究学会　</w:t>
                  </w:r>
                  <w:r>
                    <w:rPr>
                      <w:rFonts w:ascii="ＭＳ 明朝" w:hAnsi="ＭＳ 明朝"/>
                      <w:sz w:val="26"/>
                      <w:lang w:eastAsia="zh-TW"/>
                    </w:rPr>
                    <w:t xml:space="preserve">   </w:t>
                  </w:r>
                  <w:r>
                    <w:rPr>
                      <w:rFonts w:ascii="ＭＳ 明朝" w:hAnsi="ＭＳ 明朝" w:hint="eastAsia"/>
                      <w:sz w:val="26"/>
                      <w:lang w:eastAsia="zh-TW"/>
                    </w:rPr>
                    <w:t>学会通信</w:t>
                  </w:r>
                  <w:r w:rsidR="003540CF">
                    <w:rPr>
                      <w:rFonts w:hint="eastAsia"/>
                      <w:sz w:val="26"/>
                    </w:rPr>
                    <w:t>81</w:t>
                  </w:r>
                  <w:r>
                    <w:rPr>
                      <w:rFonts w:ascii="ＭＳ 明朝" w:hAnsi="ＭＳ 明朝" w:hint="eastAsia"/>
                      <w:sz w:val="26"/>
                      <w:lang w:eastAsia="zh-TW"/>
                    </w:rPr>
                    <w:t>号</w:t>
                  </w:r>
                  <w:r>
                    <w:rPr>
                      <w:rFonts w:hAnsi="ＭＳ 明朝"/>
                      <w:sz w:val="26"/>
                      <w:lang w:eastAsia="zh-TW"/>
                    </w:rPr>
                    <w:t>（</w:t>
                  </w:r>
                  <w:r>
                    <w:rPr>
                      <w:sz w:val="26"/>
                    </w:rPr>
                    <w:t>1</w:t>
                  </w:r>
                  <w:r w:rsidR="004D3C97">
                    <w:rPr>
                      <w:rFonts w:hint="eastAsia"/>
                      <w:sz w:val="26"/>
                    </w:rPr>
                    <w:t>5</w:t>
                  </w:r>
                  <w:r>
                    <w:rPr>
                      <w:sz w:val="26"/>
                      <w:lang w:eastAsia="zh-TW"/>
                    </w:rPr>
                    <w:t>-</w:t>
                  </w:r>
                  <w:r w:rsidR="003540CF">
                    <w:rPr>
                      <w:rFonts w:hint="eastAsia"/>
                      <w:sz w:val="26"/>
                    </w:rPr>
                    <w:t>10</w:t>
                  </w:r>
                  <w:r>
                    <w:rPr>
                      <w:rFonts w:hAnsi="ＭＳ 明朝"/>
                      <w:sz w:val="26"/>
                      <w:lang w:eastAsia="zh-TW"/>
                    </w:rPr>
                    <w:t>）</w:t>
                  </w:r>
                  <w:r>
                    <w:rPr>
                      <w:rFonts w:ascii="ＭＳ 明朝" w:hAnsi="ＭＳ 明朝"/>
                      <w:sz w:val="26"/>
                      <w:lang w:eastAsia="zh-TW"/>
                    </w:rPr>
                    <w:t xml:space="preserve"> </w:t>
                  </w:r>
                  <w:r>
                    <w:rPr>
                      <w:sz w:val="26"/>
                      <w:lang w:eastAsia="zh-TW"/>
                    </w:rPr>
                    <w:t>20</w:t>
                  </w:r>
                  <w:r>
                    <w:rPr>
                      <w:rFonts w:hint="eastAsia"/>
                      <w:sz w:val="26"/>
                    </w:rPr>
                    <w:t>1</w:t>
                  </w:r>
                  <w:r w:rsidR="004D3C97">
                    <w:rPr>
                      <w:rFonts w:hint="eastAsia"/>
                      <w:sz w:val="26"/>
                    </w:rPr>
                    <w:t>5</w:t>
                  </w:r>
                  <w:r w:rsidRPr="006F1906">
                    <w:rPr>
                      <w:sz w:val="26"/>
                      <w:lang w:eastAsia="zh-TW"/>
                    </w:rPr>
                    <w:t>.</w:t>
                  </w:r>
                  <w:r w:rsidR="003540CF">
                    <w:rPr>
                      <w:rFonts w:hint="eastAsia"/>
                      <w:sz w:val="26"/>
                    </w:rPr>
                    <w:t>10</w:t>
                  </w:r>
                  <w:r w:rsidRPr="006F1906">
                    <w:rPr>
                      <w:sz w:val="26"/>
                      <w:lang w:eastAsia="zh-TW"/>
                    </w:rPr>
                    <w:t>.</w:t>
                  </w:r>
                  <w:r w:rsidR="00D375B7">
                    <w:rPr>
                      <w:rFonts w:hint="eastAsia"/>
                      <w:sz w:val="26"/>
                    </w:rPr>
                    <w:t>20</w:t>
                  </w:r>
                </w:p>
                <w:p w:rsidR="00C163F9" w:rsidRDefault="00C163F9" w:rsidP="00176CA4">
                  <w:pPr>
                    <w:spacing w:line="326" w:lineRule="atLeast"/>
                    <w:ind w:firstLineChars="400" w:firstLine="794"/>
                  </w:pPr>
                  <w:r>
                    <w:rPr>
                      <w:lang w:eastAsia="zh-TW"/>
                    </w:rPr>
                    <w:t xml:space="preserve"> </w:t>
                  </w:r>
                  <w:r>
                    <w:rPr>
                      <w:rFonts w:hint="eastAsia"/>
                      <w:lang w:eastAsia="zh-TW"/>
                    </w:rPr>
                    <w:t>発行人</w:t>
                  </w:r>
                  <w:r>
                    <w:rPr>
                      <w:rFonts w:hint="eastAsia"/>
                    </w:rPr>
                    <w:t xml:space="preserve">  </w:t>
                  </w:r>
                  <w:r w:rsidR="00843D94">
                    <w:rPr>
                      <w:rFonts w:hint="eastAsia"/>
                    </w:rPr>
                    <w:t>風</w:t>
                  </w:r>
                  <w:r w:rsidR="0076115D">
                    <w:rPr>
                      <w:rFonts w:hint="eastAsia"/>
                    </w:rPr>
                    <w:t>間</w:t>
                  </w:r>
                  <w:r w:rsidR="00843D94">
                    <w:rPr>
                      <w:rFonts w:hint="eastAsia"/>
                    </w:rPr>
                    <w:t xml:space="preserve">　信隆</w:t>
                  </w:r>
                  <w:r>
                    <w:rPr>
                      <w:rFonts w:hint="eastAsia"/>
                      <w:lang w:eastAsia="zh-TW"/>
                    </w:rPr>
                    <w:t xml:space="preserve">　　</w:t>
                  </w:r>
                  <w:r w:rsidR="00272879">
                    <w:rPr>
                      <w:lang w:eastAsia="zh-TW"/>
                    </w:rPr>
                    <w:t xml:space="preserve">      </w:t>
                  </w:r>
                  <w:r>
                    <w:rPr>
                      <w:rFonts w:hint="eastAsia"/>
                      <w:lang w:eastAsia="zh-TW"/>
                    </w:rPr>
                    <w:t xml:space="preserve">編集担当　</w:t>
                  </w:r>
                  <w:r w:rsidR="00432CFB">
                    <w:rPr>
                      <w:rFonts w:hint="eastAsia"/>
                    </w:rPr>
                    <w:t>鈴村　美代子</w:t>
                  </w:r>
                </w:p>
                <w:p w:rsidR="00C163F9" w:rsidRDefault="00C163F9" w:rsidP="00176CA4">
                  <w:pPr>
                    <w:spacing w:line="326" w:lineRule="atLeast"/>
                    <w:ind w:left="794" w:hangingChars="400" w:hanging="794"/>
                  </w:pPr>
                  <w:r>
                    <w:rPr>
                      <w:lang w:eastAsia="zh-TW"/>
                    </w:rPr>
                    <w:t xml:space="preserve"> </w:t>
                  </w:r>
                  <w:r>
                    <w:rPr>
                      <w:rFonts w:hint="eastAsia"/>
                    </w:rPr>
                    <w:t xml:space="preserve">　　　　</w:t>
                  </w:r>
                  <w:r>
                    <w:rPr>
                      <w:rFonts w:hint="eastAsia"/>
                      <w:lang w:eastAsia="zh-TW"/>
                    </w:rPr>
                    <w:t xml:space="preserve">学会事務局　</w:t>
                  </w:r>
                  <w:r w:rsidR="00EE53A8">
                    <w:rPr>
                      <w:rFonts w:hint="eastAsia"/>
                      <w:lang w:eastAsia="zh-TW"/>
                    </w:rPr>
                    <w:t>駒澤</w:t>
                  </w:r>
                  <w:r>
                    <w:rPr>
                      <w:rFonts w:hint="eastAsia"/>
                    </w:rPr>
                    <w:t>大学経営学部</w:t>
                  </w:r>
                  <w:r>
                    <w:t xml:space="preserve">　</w:t>
                  </w:r>
                  <w:r w:rsidR="00EE53A8">
                    <w:t>藤原</w:t>
                  </w:r>
                  <w:r w:rsidR="00D51B10">
                    <w:rPr>
                      <w:rFonts w:hint="eastAsia"/>
                    </w:rPr>
                    <w:t>篤志</w:t>
                  </w:r>
                  <w:r>
                    <w:rPr>
                      <w:rFonts w:hint="eastAsia"/>
                    </w:rPr>
                    <w:t>研究室内</w:t>
                  </w:r>
                </w:p>
                <w:p w:rsidR="00C163F9" w:rsidRDefault="00C163F9" w:rsidP="00176CA4">
                  <w:pPr>
                    <w:ind w:right="44" w:firstLineChars="100" w:firstLine="198"/>
                  </w:pPr>
                  <w:r>
                    <w:rPr>
                      <w:rFonts w:hint="eastAsia"/>
                    </w:rPr>
                    <w:t xml:space="preserve">　　　　　</w:t>
                  </w:r>
                  <w:r w:rsidRPr="00441390">
                    <w:rPr>
                      <w:rFonts w:hint="eastAsia"/>
                    </w:rPr>
                    <w:t>〒</w:t>
                  </w:r>
                  <w:r w:rsidR="00EE53A8">
                    <w:rPr>
                      <w:rFonts w:hint="eastAsia"/>
                    </w:rPr>
                    <w:t>154</w:t>
                  </w:r>
                  <w:r w:rsidRPr="00441390">
                    <w:rPr>
                      <w:rFonts w:hint="eastAsia"/>
                    </w:rPr>
                    <w:t>-</w:t>
                  </w:r>
                  <w:r w:rsidR="00EE53A8">
                    <w:rPr>
                      <w:rFonts w:hint="eastAsia"/>
                    </w:rPr>
                    <w:t>8525</w:t>
                  </w:r>
                  <w:r w:rsidRPr="00441390">
                    <w:rPr>
                      <w:rFonts w:hint="eastAsia"/>
                    </w:rPr>
                    <w:t xml:space="preserve"> </w:t>
                  </w:r>
                  <w:r w:rsidR="00EE53A8">
                    <w:rPr>
                      <w:rFonts w:hint="eastAsia"/>
                    </w:rPr>
                    <w:t>東京都世田谷区駒沢</w:t>
                  </w:r>
                  <w:r w:rsidR="00EE53A8">
                    <w:rPr>
                      <w:rFonts w:hint="eastAsia"/>
                    </w:rPr>
                    <w:t>1-23-1</w:t>
                  </w:r>
                </w:p>
                <w:p w:rsidR="00C163F9" w:rsidRDefault="00C163F9" w:rsidP="00176CA4">
                  <w:pPr>
                    <w:ind w:right="44" w:firstLineChars="900" w:firstLine="1786"/>
                  </w:pPr>
                  <w:r>
                    <w:rPr>
                      <w:rFonts w:hint="eastAsia"/>
                    </w:rPr>
                    <w:t>Tel: 0</w:t>
                  </w:r>
                  <w:r w:rsidR="00EE53A8">
                    <w:rPr>
                      <w:rFonts w:hint="eastAsia"/>
                    </w:rPr>
                    <w:t>3-</w:t>
                  </w:r>
                  <w:r w:rsidR="00EC592F">
                    <w:rPr>
                      <w:rFonts w:hint="eastAsia"/>
                    </w:rPr>
                    <w:t>3418-9225</w:t>
                  </w:r>
                </w:p>
                <w:p w:rsidR="00C163F9" w:rsidRPr="004D08FC" w:rsidRDefault="00C163F9" w:rsidP="00176CA4">
                  <w:pPr>
                    <w:ind w:right="44" w:firstLineChars="900" w:firstLine="1786"/>
                    <w:rPr>
                      <w:lang w:val="de-DE"/>
                    </w:rPr>
                  </w:pPr>
                  <w:r w:rsidRPr="004D08FC">
                    <w:rPr>
                      <w:rFonts w:hint="eastAsia"/>
                      <w:lang w:val="de-DE"/>
                    </w:rPr>
                    <w:t>E-Mail:</w:t>
                  </w:r>
                  <w:r w:rsidR="00EE53A8" w:rsidRPr="004D08FC">
                    <w:rPr>
                      <w:rFonts w:hint="eastAsia"/>
                      <w:lang w:val="de-DE"/>
                    </w:rPr>
                    <w:t xml:space="preserve"> fujiwara@komazawa-u</w:t>
                  </w:r>
                  <w:r w:rsidRPr="004D08FC">
                    <w:rPr>
                      <w:rFonts w:hint="eastAsia"/>
                      <w:lang w:val="de-DE"/>
                    </w:rPr>
                    <w:t>.</w:t>
                  </w:r>
                  <w:r w:rsidR="00EE53A8" w:rsidRPr="004D08FC">
                    <w:rPr>
                      <w:rFonts w:hint="eastAsia"/>
                      <w:lang w:val="de-DE"/>
                    </w:rPr>
                    <w:t>ac.</w:t>
                  </w:r>
                  <w:r w:rsidRPr="004D08FC">
                    <w:rPr>
                      <w:rFonts w:hint="eastAsia"/>
                      <w:lang w:val="de-DE"/>
                    </w:rPr>
                    <w:t>jp</w:t>
                  </w:r>
                  <w:r w:rsidR="00BC57DC" w:rsidRPr="00BC57DC">
                    <w:rPr>
                      <w:rFonts w:hint="eastAsia"/>
                      <w:lang w:val="de-DE"/>
                    </w:rPr>
                    <w:t>，</w:t>
                  </w:r>
                  <w:r w:rsidRPr="004D08FC">
                    <w:rPr>
                      <w:rFonts w:hint="eastAsia"/>
                      <w:lang w:val="de-DE"/>
                    </w:rPr>
                    <w:t xml:space="preserve">HP: </w:t>
                  </w:r>
                  <w:r w:rsidRPr="004D08FC">
                    <w:rPr>
                      <w:lang w:val="de-DE"/>
                    </w:rPr>
                    <w:t>http://asimj.jp/</w:t>
                  </w:r>
                </w:p>
                <w:p w:rsidR="00C163F9" w:rsidRDefault="00C163F9" w:rsidP="00471DE5">
                  <w:pPr>
                    <w:ind w:right="44" w:firstLineChars="450" w:firstLine="893"/>
                  </w:pPr>
                  <w:r>
                    <w:rPr>
                      <w:rFonts w:hint="eastAsia"/>
                    </w:rPr>
                    <w:t>会員事務（会費納入</w:t>
                  </w:r>
                  <w:r w:rsidR="00BC57DC">
                    <w:rPr>
                      <w:rFonts w:hint="eastAsia"/>
                    </w:rPr>
                    <w:t>，</w:t>
                  </w:r>
                  <w:r>
                    <w:rPr>
                      <w:rFonts w:hint="eastAsia"/>
                    </w:rPr>
                    <w:t>住所管理</w:t>
                  </w:r>
                  <w:r w:rsidR="00BC57DC">
                    <w:rPr>
                      <w:rFonts w:hint="eastAsia"/>
                    </w:rPr>
                    <w:t>，</w:t>
                  </w:r>
                  <w:r>
                    <w:rPr>
                      <w:rFonts w:hint="eastAsia"/>
                    </w:rPr>
                    <w:t>学会通信・学会誌の郵送など）</w:t>
                  </w:r>
                  <w:r>
                    <w:t>担当</w:t>
                  </w:r>
                </w:p>
                <w:p w:rsidR="00C163F9" w:rsidRDefault="00C163F9" w:rsidP="00176CA4">
                  <w:pPr>
                    <w:ind w:right="44" w:firstLineChars="604" w:firstLine="1199"/>
                  </w:pPr>
                  <w:r>
                    <w:rPr>
                      <w:rFonts w:hint="eastAsia"/>
                    </w:rPr>
                    <w:t>（有）</w:t>
                  </w:r>
                  <w:r>
                    <w:t>学協会サポートセンター</w:t>
                  </w:r>
                </w:p>
                <w:p w:rsidR="00C163F9" w:rsidRDefault="00C163F9" w:rsidP="00783D0D">
                  <w:pPr>
                    <w:ind w:right="44"/>
                  </w:pPr>
                  <w:r>
                    <w:rPr>
                      <w:rFonts w:hint="eastAsia"/>
                    </w:rPr>
                    <w:t xml:space="preserve">　　　　　　〒</w:t>
                  </w:r>
                  <w:r>
                    <w:rPr>
                      <w:rFonts w:hint="eastAsia"/>
                    </w:rPr>
                    <w:t xml:space="preserve">231-0023  </w:t>
                  </w:r>
                  <w:r>
                    <w:rPr>
                      <w:rFonts w:hint="eastAsia"/>
                    </w:rPr>
                    <w:t>横浜市中区山下町</w:t>
                  </w:r>
                  <w:r>
                    <w:rPr>
                      <w:rFonts w:hint="eastAsia"/>
                    </w:rPr>
                    <w:t>194-502</w:t>
                  </w:r>
                </w:p>
                <w:p w:rsidR="00C163F9" w:rsidRPr="00BC57DC" w:rsidRDefault="00C163F9" w:rsidP="00783D0D">
                  <w:pPr>
                    <w:ind w:right="44"/>
                    <w:rPr>
                      <w:lang w:val="de-DE"/>
                    </w:rPr>
                  </w:pPr>
                  <w:r w:rsidRPr="00BC57DC">
                    <w:rPr>
                      <w:rFonts w:hint="eastAsia"/>
                      <w:lang w:val="de-DE"/>
                    </w:rPr>
                    <w:t xml:space="preserve">                  Tel: 045-671-1525</w:t>
                  </w:r>
                  <w:r w:rsidR="00BC57DC" w:rsidRPr="00BC57DC">
                    <w:rPr>
                      <w:rFonts w:hint="eastAsia"/>
                      <w:lang w:val="de-DE"/>
                    </w:rPr>
                    <w:t>，</w:t>
                  </w:r>
                  <w:r w:rsidRPr="00BC57DC">
                    <w:rPr>
                      <w:rFonts w:hint="eastAsia"/>
                      <w:lang w:val="de-DE"/>
                    </w:rPr>
                    <w:t>E-Mail:scs@gakkyokai.jp</w:t>
                  </w:r>
                </w:p>
              </w:txbxContent>
            </v:textbox>
          </v:shape>
        </w:pict>
      </w:r>
    </w:p>
    <w:sectPr w:rsidR="00783D0D" w:rsidSect="00FA5B73">
      <w:footerReference w:type="even" r:id="rId8"/>
      <w:footerReference w:type="default" r:id="rId9"/>
      <w:pgSz w:w="11906" w:h="16838" w:code="9"/>
      <w:pgMar w:top="1588" w:right="1134" w:bottom="1134" w:left="1247" w:header="851" w:footer="992" w:gutter="0"/>
      <w:cols w:space="425"/>
      <w:docGrid w:type="linesAndChars" w:linePitch="336" w:charSpace="-2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AC" w:rsidRDefault="00664DAC">
      <w:r>
        <w:separator/>
      </w:r>
    </w:p>
  </w:endnote>
  <w:endnote w:type="continuationSeparator" w:id="0">
    <w:p w:rsidR="00664DAC" w:rsidRDefault="00664D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ｺﾞｼｯｸ体W5">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ＤＨＰ平成ゴシックW5">
    <w:altName w:val="ＭＳ 明朝"/>
    <w:charset w:val="80"/>
    <w:family w:val="modern"/>
    <w:pitch w:val="variable"/>
    <w:sig w:usb0="00000000" w:usb1="2AC76CF8" w:usb2="00000010" w:usb3="00000000" w:csb0="00020001" w:csb1="00000000"/>
  </w:font>
  <w:font w:name="ヒラギノ明朝 ProN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F9" w:rsidRDefault="006D7A12">
    <w:pPr>
      <w:pStyle w:val="aa"/>
      <w:framePr w:wrap="around" w:vAnchor="text" w:hAnchor="margin" w:xAlign="center" w:y="1"/>
      <w:rPr>
        <w:rStyle w:val="ab"/>
      </w:rPr>
    </w:pPr>
    <w:r>
      <w:rPr>
        <w:rStyle w:val="ab"/>
      </w:rPr>
      <w:fldChar w:fldCharType="begin"/>
    </w:r>
    <w:r w:rsidR="00C163F9">
      <w:rPr>
        <w:rStyle w:val="ab"/>
      </w:rPr>
      <w:instrText xml:space="preserve">PAGE  </w:instrText>
    </w:r>
    <w:r>
      <w:rPr>
        <w:rStyle w:val="ab"/>
      </w:rPr>
      <w:fldChar w:fldCharType="end"/>
    </w:r>
  </w:p>
  <w:p w:rsidR="00C163F9" w:rsidRDefault="00C163F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F9" w:rsidRDefault="006D7A12">
    <w:pPr>
      <w:pStyle w:val="aa"/>
      <w:framePr w:wrap="around" w:vAnchor="text" w:hAnchor="margin" w:xAlign="center" w:y="1"/>
      <w:rPr>
        <w:rStyle w:val="ab"/>
      </w:rPr>
    </w:pPr>
    <w:r>
      <w:rPr>
        <w:rStyle w:val="ab"/>
      </w:rPr>
      <w:fldChar w:fldCharType="begin"/>
    </w:r>
    <w:r w:rsidR="00C163F9">
      <w:rPr>
        <w:rStyle w:val="ab"/>
      </w:rPr>
      <w:instrText xml:space="preserve">PAGE  </w:instrText>
    </w:r>
    <w:r>
      <w:rPr>
        <w:rStyle w:val="ab"/>
      </w:rPr>
      <w:fldChar w:fldCharType="separate"/>
    </w:r>
    <w:r w:rsidR="0074503C">
      <w:rPr>
        <w:rStyle w:val="ab"/>
        <w:noProof/>
      </w:rPr>
      <w:t>8</w:t>
    </w:r>
    <w:r>
      <w:rPr>
        <w:rStyle w:val="ab"/>
      </w:rPr>
      <w:fldChar w:fldCharType="end"/>
    </w:r>
  </w:p>
  <w:p w:rsidR="00C163F9" w:rsidRDefault="00C163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AC" w:rsidRDefault="00664DAC">
      <w:r>
        <w:separator/>
      </w:r>
    </w:p>
  </w:footnote>
  <w:footnote w:type="continuationSeparator" w:id="0">
    <w:p w:rsidR="00664DAC" w:rsidRDefault="00664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A2F"/>
    <w:multiLevelType w:val="hybridMultilevel"/>
    <w:tmpl w:val="57142626"/>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AC4532"/>
    <w:multiLevelType w:val="hybridMultilevel"/>
    <w:tmpl w:val="FFBA1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527C45"/>
    <w:multiLevelType w:val="hybridMultilevel"/>
    <w:tmpl w:val="7F7E9920"/>
    <w:lvl w:ilvl="0" w:tplc="A9025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05F3641"/>
    <w:multiLevelType w:val="hybridMultilevel"/>
    <w:tmpl w:val="EFAAD9F2"/>
    <w:lvl w:ilvl="0" w:tplc="61C665D2">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9"/>
  <w:drawingGridVerticalSpacing w:val="168"/>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990"/>
    <w:rsid w:val="000228EB"/>
    <w:rsid w:val="00023F87"/>
    <w:rsid w:val="00024705"/>
    <w:rsid w:val="00036187"/>
    <w:rsid w:val="000415B1"/>
    <w:rsid w:val="0005467A"/>
    <w:rsid w:val="00071053"/>
    <w:rsid w:val="00076823"/>
    <w:rsid w:val="00090AFC"/>
    <w:rsid w:val="00091FEA"/>
    <w:rsid w:val="000A6D1C"/>
    <w:rsid w:val="000B4D84"/>
    <w:rsid w:val="000E2782"/>
    <w:rsid w:val="000F1C5E"/>
    <w:rsid w:val="000F2D33"/>
    <w:rsid w:val="00112D80"/>
    <w:rsid w:val="001139F4"/>
    <w:rsid w:val="00113B4B"/>
    <w:rsid w:val="001142BF"/>
    <w:rsid w:val="00127449"/>
    <w:rsid w:val="0013290D"/>
    <w:rsid w:val="00141159"/>
    <w:rsid w:val="00143A08"/>
    <w:rsid w:val="00160EE4"/>
    <w:rsid w:val="00164B24"/>
    <w:rsid w:val="00165296"/>
    <w:rsid w:val="00171C9D"/>
    <w:rsid w:val="00176CA4"/>
    <w:rsid w:val="001817AD"/>
    <w:rsid w:val="00182BE1"/>
    <w:rsid w:val="0019496B"/>
    <w:rsid w:val="001951E3"/>
    <w:rsid w:val="00195441"/>
    <w:rsid w:val="00196E72"/>
    <w:rsid w:val="001A6870"/>
    <w:rsid w:val="001B66FB"/>
    <w:rsid w:val="001C602D"/>
    <w:rsid w:val="001E2F0B"/>
    <w:rsid w:val="00210946"/>
    <w:rsid w:val="00252AB1"/>
    <w:rsid w:val="00264FF3"/>
    <w:rsid w:val="00272879"/>
    <w:rsid w:val="002753A1"/>
    <w:rsid w:val="00281554"/>
    <w:rsid w:val="0028178B"/>
    <w:rsid w:val="00290394"/>
    <w:rsid w:val="002A5DBA"/>
    <w:rsid w:val="002A7496"/>
    <w:rsid w:val="002C31FD"/>
    <w:rsid w:val="002C4139"/>
    <w:rsid w:val="002C6396"/>
    <w:rsid w:val="002C6CB6"/>
    <w:rsid w:val="002C75E8"/>
    <w:rsid w:val="002D4B81"/>
    <w:rsid w:val="002D6FDF"/>
    <w:rsid w:val="002F2285"/>
    <w:rsid w:val="00304831"/>
    <w:rsid w:val="003155D4"/>
    <w:rsid w:val="00323236"/>
    <w:rsid w:val="00324804"/>
    <w:rsid w:val="003401FB"/>
    <w:rsid w:val="00351130"/>
    <w:rsid w:val="003540CF"/>
    <w:rsid w:val="00354960"/>
    <w:rsid w:val="00370FB6"/>
    <w:rsid w:val="0037624E"/>
    <w:rsid w:val="00380062"/>
    <w:rsid w:val="00381997"/>
    <w:rsid w:val="003838BF"/>
    <w:rsid w:val="0039596E"/>
    <w:rsid w:val="003A2772"/>
    <w:rsid w:val="003B458F"/>
    <w:rsid w:val="003C50C0"/>
    <w:rsid w:val="003E2A15"/>
    <w:rsid w:val="003E2FA9"/>
    <w:rsid w:val="003E5464"/>
    <w:rsid w:val="003E7D08"/>
    <w:rsid w:val="003F0074"/>
    <w:rsid w:val="003F7328"/>
    <w:rsid w:val="003F7908"/>
    <w:rsid w:val="004069D4"/>
    <w:rsid w:val="0041421F"/>
    <w:rsid w:val="00432CFB"/>
    <w:rsid w:val="0043389C"/>
    <w:rsid w:val="00434CDB"/>
    <w:rsid w:val="00436376"/>
    <w:rsid w:val="00441390"/>
    <w:rsid w:val="00442195"/>
    <w:rsid w:val="00445702"/>
    <w:rsid w:val="004505D1"/>
    <w:rsid w:val="004522CD"/>
    <w:rsid w:val="00470065"/>
    <w:rsid w:val="00471DE5"/>
    <w:rsid w:val="00476325"/>
    <w:rsid w:val="00484969"/>
    <w:rsid w:val="0048703C"/>
    <w:rsid w:val="004938AD"/>
    <w:rsid w:val="004A1EC1"/>
    <w:rsid w:val="004A29FF"/>
    <w:rsid w:val="004A5A9D"/>
    <w:rsid w:val="004B01E7"/>
    <w:rsid w:val="004B1DAD"/>
    <w:rsid w:val="004B61DE"/>
    <w:rsid w:val="004C4F45"/>
    <w:rsid w:val="004C573F"/>
    <w:rsid w:val="004D08FC"/>
    <w:rsid w:val="004D3C97"/>
    <w:rsid w:val="004E2E97"/>
    <w:rsid w:val="004E3024"/>
    <w:rsid w:val="004E4DF0"/>
    <w:rsid w:val="00505809"/>
    <w:rsid w:val="00514F71"/>
    <w:rsid w:val="005207FB"/>
    <w:rsid w:val="005468BD"/>
    <w:rsid w:val="00557FCD"/>
    <w:rsid w:val="00563C2F"/>
    <w:rsid w:val="005874DB"/>
    <w:rsid w:val="00592E8A"/>
    <w:rsid w:val="0059394F"/>
    <w:rsid w:val="005970CB"/>
    <w:rsid w:val="005A2EAF"/>
    <w:rsid w:val="005A31CF"/>
    <w:rsid w:val="005A3C38"/>
    <w:rsid w:val="005A478A"/>
    <w:rsid w:val="005A5548"/>
    <w:rsid w:val="005A60FB"/>
    <w:rsid w:val="005B0F4A"/>
    <w:rsid w:val="005C29DB"/>
    <w:rsid w:val="005D5E7E"/>
    <w:rsid w:val="005F5E43"/>
    <w:rsid w:val="005F5ED7"/>
    <w:rsid w:val="00603BBA"/>
    <w:rsid w:val="00620CBB"/>
    <w:rsid w:val="00630D30"/>
    <w:rsid w:val="00635324"/>
    <w:rsid w:val="00636A9D"/>
    <w:rsid w:val="00644FF3"/>
    <w:rsid w:val="00647D98"/>
    <w:rsid w:val="00652C0A"/>
    <w:rsid w:val="00664DAC"/>
    <w:rsid w:val="00667ED8"/>
    <w:rsid w:val="00683600"/>
    <w:rsid w:val="0069258B"/>
    <w:rsid w:val="006C0C48"/>
    <w:rsid w:val="006C1051"/>
    <w:rsid w:val="006D01E1"/>
    <w:rsid w:val="006D7A12"/>
    <w:rsid w:val="006F1906"/>
    <w:rsid w:val="006F54B8"/>
    <w:rsid w:val="007127F1"/>
    <w:rsid w:val="00713E61"/>
    <w:rsid w:val="00721912"/>
    <w:rsid w:val="00733741"/>
    <w:rsid w:val="00741D04"/>
    <w:rsid w:val="007438A0"/>
    <w:rsid w:val="0074503C"/>
    <w:rsid w:val="007464F2"/>
    <w:rsid w:val="0074696F"/>
    <w:rsid w:val="007515A7"/>
    <w:rsid w:val="00752801"/>
    <w:rsid w:val="0076115D"/>
    <w:rsid w:val="00761C31"/>
    <w:rsid w:val="007637F4"/>
    <w:rsid w:val="0076475D"/>
    <w:rsid w:val="0076484C"/>
    <w:rsid w:val="007669D7"/>
    <w:rsid w:val="00767430"/>
    <w:rsid w:val="007751A1"/>
    <w:rsid w:val="00776C0A"/>
    <w:rsid w:val="00783D0D"/>
    <w:rsid w:val="00786531"/>
    <w:rsid w:val="00790428"/>
    <w:rsid w:val="00797C73"/>
    <w:rsid w:val="007A3A55"/>
    <w:rsid w:val="007D2284"/>
    <w:rsid w:val="007D50F5"/>
    <w:rsid w:val="007D59CB"/>
    <w:rsid w:val="007D6AB9"/>
    <w:rsid w:val="007E2265"/>
    <w:rsid w:val="007E36CB"/>
    <w:rsid w:val="007E6AB9"/>
    <w:rsid w:val="007F27F7"/>
    <w:rsid w:val="007F7C00"/>
    <w:rsid w:val="00806464"/>
    <w:rsid w:val="00812B6B"/>
    <w:rsid w:val="00813481"/>
    <w:rsid w:val="00823919"/>
    <w:rsid w:val="00826A83"/>
    <w:rsid w:val="00835AB9"/>
    <w:rsid w:val="00837D84"/>
    <w:rsid w:val="00837F9A"/>
    <w:rsid w:val="00843D94"/>
    <w:rsid w:val="00853359"/>
    <w:rsid w:val="00870626"/>
    <w:rsid w:val="00877FFA"/>
    <w:rsid w:val="008825B4"/>
    <w:rsid w:val="00885292"/>
    <w:rsid w:val="0089522B"/>
    <w:rsid w:val="008A4031"/>
    <w:rsid w:val="008A5DBB"/>
    <w:rsid w:val="008B0769"/>
    <w:rsid w:val="008D14E4"/>
    <w:rsid w:val="008E1D2C"/>
    <w:rsid w:val="008E3936"/>
    <w:rsid w:val="008E51E7"/>
    <w:rsid w:val="008E7F41"/>
    <w:rsid w:val="008F52E7"/>
    <w:rsid w:val="009215D4"/>
    <w:rsid w:val="00936E55"/>
    <w:rsid w:val="00942B65"/>
    <w:rsid w:val="00950B86"/>
    <w:rsid w:val="009571EE"/>
    <w:rsid w:val="00961770"/>
    <w:rsid w:val="00976E59"/>
    <w:rsid w:val="009823DE"/>
    <w:rsid w:val="009A1C15"/>
    <w:rsid w:val="009B1C92"/>
    <w:rsid w:val="009B662E"/>
    <w:rsid w:val="009B6F4F"/>
    <w:rsid w:val="009C1720"/>
    <w:rsid w:val="009C2CF3"/>
    <w:rsid w:val="009C54E2"/>
    <w:rsid w:val="009D4DF4"/>
    <w:rsid w:val="009D6346"/>
    <w:rsid w:val="00A00DDC"/>
    <w:rsid w:val="00A151BF"/>
    <w:rsid w:val="00A214BB"/>
    <w:rsid w:val="00A229F3"/>
    <w:rsid w:val="00A27729"/>
    <w:rsid w:val="00A3131D"/>
    <w:rsid w:val="00A54464"/>
    <w:rsid w:val="00A62ADB"/>
    <w:rsid w:val="00A630D0"/>
    <w:rsid w:val="00A65858"/>
    <w:rsid w:val="00A74A04"/>
    <w:rsid w:val="00A776FA"/>
    <w:rsid w:val="00A83EB1"/>
    <w:rsid w:val="00A87AC9"/>
    <w:rsid w:val="00A87ECA"/>
    <w:rsid w:val="00A9114C"/>
    <w:rsid w:val="00A94542"/>
    <w:rsid w:val="00AA02D6"/>
    <w:rsid w:val="00AB0482"/>
    <w:rsid w:val="00AB2213"/>
    <w:rsid w:val="00AB2C90"/>
    <w:rsid w:val="00AC15AB"/>
    <w:rsid w:val="00AC1ECF"/>
    <w:rsid w:val="00AC3D69"/>
    <w:rsid w:val="00AE0942"/>
    <w:rsid w:val="00AF217A"/>
    <w:rsid w:val="00AF2FB0"/>
    <w:rsid w:val="00AF355D"/>
    <w:rsid w:val="00B00B81"/>
    <w:rsid w:val="00B040BB"/>
    <w:rsid w:val="00B16D83"/>
    <w:rsid w:val="00B20611"/>
    <w:rsid w:val="00B20AA5"/>
    <w:rsid w:val="00B23340"/>
    <w:rsid w:val="00B26900"/>
    <w:rsid w:val="00B41010"/>
    <w:rsid w:val="00B45F89"/>
    <w:rsid w:val="00B526EC"/>
    <w:rsid w:val="00B561E4"/>
    <w:rsid w:val="00B63C24"/>
    <w:rsid w:val="00B7061A"/>
    <w:rsid w:val="00B7167E"/>
    <w:rsid w:val="00B72388"/>
    <w:rsid w:val="00B775E6"/>
    <w:rsid w:val="00B81CAE"/>
    <w:rsid w:val="00B84931"/>
    <w:rsid w:val="00B93977"/>
    <w:rsid w:val="00BA0ABD"/>
    <w:rsid w:val="00BA1EA3"/>
    <w:rsid w:val="00BA452A"/>
    <w:rsid w:val="00BA620C"/>
    <w:rsid w:val="00BA6381"/>
    <w:rsid w:val="00BB45CB"/>
    <w:rsid w:val="00BC57DC"/>
    <w:rsid w:val="00BD069F"/>
    <w:rsid w:val="00BD187C"/>
    <w:rsid w:val="00BE3E41"/>
    <w:rsid w:val="00BF14EC"/>
    <w:rsid w:val="00BF26DD"/>
    <w:rsid w:val="00BF64DB"/>
    <w:rsid w:val="00C163F9"/>
    <w:rsid w:val="00C17144"/>
    <w:rsid w:val="00C177F2"/>
    <w:rsid w:val="00C25FCC"/>
    <w:rsid w:val="00C37C55"/>
    <w:rsid w:val="00C4220B"/>
    <w:rsid w:val="00C44649"/>
    <w:rsid w:val="00C62033"/>
    <w:rsid w:val="00C63578"/>
    <w:rsid w:val="00C66CAC"/>
    <w:rsid w:val="00C71837"/>
    <w:rsid w:val="00C71858"/>
    <w:rsid w:val="00C74E90"/>
    <w:rsid w:val="00C7539A"/>
    <w:rsid w:val="00C84DE9"/>
    <w:rsid w:val="00C86452"/>
    <w:rsid w:val="00C90C25"/>
    <w:rsid w:val="00CA3B42"/>
    <w:rsid w:val="00CA463D"/>
    <w:rsid w:val="00CB15F9"/>
    <w:rsid w:val="00CB2B12"/>
    <w:rsid w:val="00CB4C4D"/>
    <w:rsid w:val="00CC1065"/>
    <w:rsid w:val="00CE6BD9"/>
    <w:rsid w:val="00CF1DBA"/>
    <w:rsid w:val="00CF2E07"/>
    <w:rsid w:val="00CF3906"/>
    <w:rsid w:val="00CF3B6A"/>
    <w:rsid w:val="00D06478"/>
    <w:rsid w:val="00D34DC0"/>
    <w:rsid w:val="00D375B7"/>
    <w:rsid w:val="00D45045"/>
    <w:rsid w:val="00D45E8B"/>
    <w:rsid w:val="00D51B10"/>
    <w:rsid w:val="00D54B29"/>
    <w:rsid w:val="00D605AE"/>
    <w:rsid w:val="00D64A8B"/>
    <w:rsid w:val="00D70309"/>
    <w:rsid w:val="00D8062E"/>
    <w:rsid w:val="00D96271"/>
    <w:rsid w:val="00D97181"/>
    <w:rsid w:val="00DA2662"/>
    <w:rsid w:val="00DA3534"/>
    <w:rsid w:val="00DA6E9D"/>
    <w:rsid w:val="00DB071D"/>
    <w:rsid w:val="00DB284A"/>
    <w:rsid w:val="00DB3F82"/>
    <w:rsid w:val="00DB66FF"/>
    <w:rsid w:val="00DC05A7"/>
    <w:rsid w:val="00DC261B"/>
    <w:rsid w:val="00DC6620"/>
    <w:rsid w:val="00DD2945"/>
    <w:rsid w:val="00DD7A3B"/>
    <w:rsid w:val="00DD7A92"/>
    <w:rsid w:val="00E00488"/>
    <w:rsid w:val="00E053EB"/>
    <w:rsid w:val="00E12A21"/>
    <w:rsid w:val="00E2095E"/>
    <w:rsid w:val="00E216AC"/>
    <w:rsid w:val="00E21D90"/>
    <w:rsid w:val="00E32972"/>
    <w:rsid w:val="00E40F1B"/>
    <w:rsid w:val="00E4386C"/>
    <w:rsid w:val="00E53E6B"/>
    <w:rsid w:val="00E56736"/>
    <w:rsid w:val="00E56D59"/>
    <w:rsid w:val="00E70985"/>
    <w:rsid w:val="00E83A33"/>
    <w:rsid w:val="00E87BAA"/>
    <w:rsid w:val="00E93FFD"/>
    <w:rsid w:val="00E9657C"/>
    <w:rsid w:val="00E977AD"/>
    <w:rsid w:val="00EA05E8"/>
    <w:rsid w:val="00EA38B5"/>
    <w:rsid w:val="00EA52D6"/>
    <w:rsid w:val="00EB4AF4"/>
    <w:rsid w:val="00EC592F"/>
    <w:rsid w:val="00ED5FBD"/>
    <w:rsid w:val="00ED6328"/>
    <w:rsid w:val="00ED735F"/>
    <w:rsid w:val="00EE21E0"/>
    <w:rsid w:val="00EE53A8"/>
    <w:rsid w:val="00EF0AF2"/>
    <w:rsid w:val="00EF2990"/>
    <w:rsid w:val="00F00E52"/>
    <w:rsid w:val="00F033C9"/>
    <w:rsid w:val="00F15E0F"/>
    <w:rsid w:val="00F31B09"/>
    <w:rsid w:val="00F31D88"/>
    <w:rsid w:val="00F323EE"/>
    <w:rsid w:val="00F45EA5"/>
    <w:rsid w:val="00F50391"/>
    <w:rsid w:val="00F514C0"/>
    <w:rsid w:val="00F811F8"/>
    <w:rsid w:val="00F95C60"/>
    <w:rsid w:val="00FA19A9"/>
    <w:rsid w:val="00FA5B73"/>
    <w:rsid w:val="00FA64BF"/>
    <w:rsid w:val="00FB01D8"/>
    <w:rsid w:val="00FB0961"/>
    <w:rsid w:val="00FC5FF4"/>
    <w:rsid w:val="00FC7408"/>
    <w:rsid w:val="00FD6E1D"/>
    <w:rsid w:val="00FE09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D8"/>
    <w:pPr>
      <w:widowControl w:val="0"/>
      <w:jc w:val="both"/>
    </w:pPr>
    <w:rPr>
      <w:kern w:val="2"/>
      <w:sz w:val="21"/>
      <w:szCs w:val="24"/>
    </w:rPr>
  </w:style>
  <w:style w:type="paragraph" w:styleId="1">
    <w:name w:val="heading 1"/>
    <w:basedOn w:val="a"/>
    <w:next w:val="a"/>
    <w:qFormat/>
    <w:rsid w:val="00667ED8"/>
    <w:pPr>
      <w:keepNext/>
      <w:outlineLvl w:val="0"/>
    </w:pPr>
    <w:rPr>
      <w:rFonts w:ascii="Arial" w:eastAsia="ＭＳ ゴシック" w:hAnsi="Arial"/>
      <w:sz w:val="24"/>
    </w:rPr>
  </w:style>
  <w:style w:type="paragraph" w:styleId="2">
    <w:name w:val="heading 2"/>
    <w:basedOn w:val="a"/>
    <w:next w:val="a"/>
    <w:qFormat/>
    <w:rsid w:val="00667ED8"/>
    <w:pPr>
      <w:keepNext/>
      <w:outlineLvl w:val="1"/>
    </w:pPr>
    <w:rPr>
      <w:rFonts w:ascii="Arial" w:eastAsia="ＭＳ ゴシック" w:hAnsi="Arial"/>
    </w:rPr>
  </w:style>
  <w:style w:type="paragraph" w:styleId="3">
    <w:name w:val="heading 3"/>
    <w:basedOn w:val="a"/>
    <w:next w:val="a"/>
    <w:qFormat/>
    <w:rsid w:val="00667ED8"/>
    <w:pPr>
      <w:keepNext/>
      <w:outlineLvl w:val="2"/>
    </w:pPr>
    <w:rPr>
      <w:sz w:val="44"/>
      <w:szCs w:val="44"/>
    </w:rPr>
  </w:style>
  <w:style w:type="paragraph" w:styleId="4">
    <w:name w:val="heading 4"/>
    <w:basedOn w:val="a"/>
    <w:next w:val="a"/>
    <w:link w:val="40"/>
    <w:uiPriority w:val="9"/>
    <w:semiHidden/>
    <w:unhideWhenUsed/>
    <w:qFormat/>
    <w:rsid w:val="002A5DBA"/>
    <w:pPr>
      <w:keepNext/>
      <w:ind w:leftChars="400" w:left="400"/>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67ED8"/>
    <w:pPr>
      <w:jc w:val="right"/>
    </w:pPr>
    <w:rPr>
      <w:rFonts w:ascii="ＭＳ 明朝" w:hAnsi="ＭＳ 明朝"/>
      <w:szCs w:val="21"/>
    </w:rPr>
  </w:style>
  <w:style w:type="character" w:styleId="a4">
    <w:name w:val="Hyperlink"/>
    <w:uiPriority w:val="99"/>
    <w:rsid w:val="00667ED8"/>
    <w:rPr>
      <w:color w:val="0000FF"/>
      <w:u w:val="single"/>
    </w:rPr>
  </w:style>
  <w:style w:type="character" w:styleId="a5">
    <w:name w:val="FollowedHyperlink"/>
    <w:semiHidden/>
    <w:rsid w:val="00667ED8"/>
    <w:rPr>
      <w:color w:val="800080"/>
      <w:u w:val="single"/>
    </w:rPr>
  </w:style>
  <w:style w:type="paragraph" w:styleId="a6">
    <w:name w:val="Date"/>
    <w:basedOn w:val="a"/>
    <w:next w:val="a"/>
    <w:semiHidden/>
    <w:rsid w:val="00667ED8"/>
    <w:pPr>
      <w:suppressAutoHyphens/>
      <w:wordWrap w:val="0"/>
      <w:adjustRightInd w:val="0"/>
      <w:jc w:val="left"/>
      <w:textAlignment w:val="baseline"/>
    </w:pPr>
    <w:rPr>
      <w:rFonts w:ascii="平成ｺﾞｼｯｸ体W5" w:eastAsia="平成ｺﾞｼｯｸ体W5"/>
      <w:color w:val="000000"/>
      <w:kern w:val="0"/>
      <w:sz w:val="22"/>
      <w:szCs w:val="22"/>
    </w:rPr>
  </w:style>
  <w:style w:type="paragraph" w:styleId="a7">
    <w:name w:val="Body Text Indent"/>
    <w:basedOn w:val="a"/>
    <w:semiHidden/>
    <w:rsid w:val="00667ED8"/>
    <w:pPr>
      <w:ind w:left="360"/>
    </w:pPr>
  </w:style>
  <w:style w:type="paragraph" w:styleId="a8">
    <w:name w:val="Body Text"/>
    <w:basedOn w:val="a"/>
    <w:semiHidden/>
    <w:rsid w:val="00667ED8"/>
    <w:pPr>
      <w:widowControl/>
      <w:snapToGrid w:val="0"/>
      <w:spacing w:line="360" w:lineRule="auto"/>
      <w:jc w:val="left"/>
    </w:pPr>
    <w:rPr>
      <w:rFonts w:ascii="ＭＳ 明朝" w:hAnsi="ＭＳ Ｐゴシック"/>
      <w:kern w:val="0"/>
      <w:szCs w:val="20"/>
    </w:rPr>
  </w:style>
  <w:style w:type="character" w:styleId="a9">
    <w:name w:val="Strong"/>
    <w:qFormat/>
    <w:rsid w:val="00667ED8"/>
    <w:rPr>
      <w:b/>
      <w:bCs/>
    </w:rPr>
  </w:style>
  <w:style w:type="paragraph" w:styleId="aa">
    <w:name w:val="footer"/>
    <w:basedOn w:val="a"/>
    <w:semiHidden/>
    <w:rsid w:val="00667ED8"/>
    <w:pPr>
      <w:tabs>
        <w:tab w:val="center" w:pos="4252"/>
        <w:tab w:val="right" w:pos="8504"/>
      </w:tabs>
      <w:snapToGrid w:val="0"/>
    </w:pPr>
  </w:style>
  <w:style w:type="character" w:styleId="ab">
    <w:name w:val="page number"/>
    <w:basedOn w:val="a0"/>
    <w:semiHidden/>
    <w:rsid w:val="00667ED8"/>
  </w:style>
  <w:style w:type="paragraph" w:styleId="ac">
    <w:name w:val="Balloon Text"/>
    <w:basedOn w:val="a"/>
    <w:semiHidden/>
    <w:rsid w:val="00667ED8"/>
    <w:rPr>
      <w:rFonts w:ascii="Arial" w:eastAsia="ＭＳ ゴシック" w:hAnsi="Arial"/>
      <w:sz w:val="18"/>
      <w:szCs w:val="18"/>
    </w:rPr>
  </w:style>
  <w:style w:type="paragraph" w:styleId="ad">
    <w:name w:val="Salutation"/>
    <w:basedOn w:val="a"/>
    <w:next w:val="a"/>
    <w:rsid w:val="00667ED8"/>
  </w:style>
  <w:style w:type="paragraph" w:customStyle="1" w:styleId="xl49">
    <w:name w:val="xl49"/>
    <w:basedOn w:val="a"/>
    <w:rsid w:val="00667ED8"/>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Arial Unicode MS" w:hint="eastAsia"/>
      <w:b/>
      <w:bCs/>
      <w:kern w:val="0"/>
      <w:sz w:val="28"/>
      <w:szCs w:val="28"/>
    </w:rPr>
  </w:style>
  <w:style w:type="paragraph" w:customStyle="1" w:styleId="font5">
    <w:name w:val="font5"/>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667ED8"/>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10">
    <w:name w:val="本文インデント1"/>
    <w:basedOn w:val="a"/>
    <w:next w:val="a"/>
    <w:rsid w:val="00667ED8"/>
    <w:pPr>
      <w:widowControl/>
      <w:ind w:left="360"/>
    </w:pPr>
    <w:rPr>
      <w:color w:val="000000"/>
      <w:szCs w:val="20"/>
    </w:rPr>
  </w:style>
  <w:style w:type="paragraph" w:styleId="ae">
    <w:name w:val="Note Heading"/>
    <w:basedOn w:val="a"/>
    <w:next w:val="a"/>
    <w:semiHidden/>
    <w:rsid w:val="00667ED8"/>
    <w:pPr>
      <w:jc w:val="center"/>
    </w:pPr>
    <w:rPr>
      <w:szCs w:val="18"/>
    </w:rPr>
  </w:style>
  <w:style w:type="paragraph" w:styleId="20">
    <w:name w:val="Body Text Indent 2"/>
    <w:basedOn w:val="a"/>
    <w:semiHidden/>
    <w:rsid w:val="00667ED8"/>
    <w:pPr>
      <w:ind w:leftChars="592" w:left="1454" w:hangingChars="100" w:hanging="211"/>
    </w:pPr>
    <w:rPr>
      <w:b/>
      <w:szCs w:val="16"/>
    </w:rPr>
  </w:style>
  <w:style w:type="character" w:customStyle="1" w:styleId="11">
    <w:name w:val="見出し 1 (文字)"/>
    <w:rsid w:val="00667ED8"/>
    <w:rPr>
      <w:rFonts w:ascii="Arial" w:eastAsia="ＭＳ ゴシック" w:hAnsi="Arial"/>
      <w:kern w:val="2"/>
      <w:sz w:val="24"/>
      <w:szCs w:val="24"/>
    </w:rPr>
  </w:style>
  <w:style w:type="character" w:customStyle="1" w:styleId="21">
    <w:name w:val="(文字) (文字)2"/>
    <w:rsid w:val="00667ED8"/>
    <w:rPr>
      <w:rFonts w:ascii="Arial" w:eastAsia="ＭＳ ゴシック" w:hAnsi="Arial"/>
      <w:kern w:val="2"/>
      <w:sz w:val="24"/>
      <w:szCs w:val="24"/>
      <w:lang w:val="en-US" w:eastAsia="ja-JP" w:bidi="ar-SA"/>
    </w:rPr>
  </w:style>
  <w:style w:type="paragraph" w:styleId="af">
    <w:name w:val="List Paragraph"/>
    <w:basedOn w:val="a"/>
    <w:uiPriority w:val="34"/>
    <w:qFormat/>
    <w:rsid w:val="00667ED8"/>
    <w:pPr>
      <w:ind w:leftChars="400" w:left="840"/>
    </w:pPr>
    <w:rPr>
      <w:szCs w:val="22"/>
    </w:rPr>
  </w:style>
  <w:style w:type="paragraph" w:styleId="af0">
    <w:name w:val="header"/>
    <w:basedOn w:val="a"/>
    <w:semiHidden/>
    <w:rsid w:val="00667ED8"/>
    <w:pPr>
      <w:tabs>
        <w:tab w:val="center" w:pos="4252"/>
        <w:tab w:val="right" w:pos="8504"/>
      </w:tabs>
      <w:snapToGrid w:val="0"/>
    </w:pPr>
  </w:style>
  <w:style w:type="character" w:customStyle="1" w:styleId="af1">
    <w:name w:val="(文字) (文字)"/>
    <w:rsid w:val="00667ED8"/>
    <w:rPr>
      <w:kern w:val="2"/>
      <w:sz w:val="21"/>
      <w:szCs w:val="24"/>
    </w:rPr>
  </w:style>
  <w:style w:type="character" w:customStyle="1" w:styleId="12">
    <w:name w:val="(文字) (文字)1"/>
    <w:rsid w:val="00667ED8"/>
    <w:rPr>
      <w:kern w:val="2"/>
      <w:sz w:val="21"/>
      <w:szCs w:val="24"/>
    </w:rPr>
  </w:style>
  <w:style w:type="paragraph" w:styleId="Web">
    <w:name w:val="Normal (Web)"/>
    <w:basedOn w:val="a"/>
    <w:semiHidden/>
    <w:unhideWhenUsed/>
    <w:rsid w:val="00667E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uiPriority w:val="99"/>
    <w:semiHidden/>
    <w:rsid w:val="00667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HTML0">
    <w:name w:val="HTML 書式付き (文字)"/>
    <w:uiPriority w:val="99"/>
    <w:rsid w:val="00667ED8"/>
    <w:rPr>
      <w:rFonts w:ascii="ＭＳ ゴシック" w:eastAsia="ＭＳ ゴシック" w:hAnsi="ＭＳ ゴシック" w:cs="ＭＳ ゴシック"/>
    </w:rPr>
  </w:style>
  <w:style w:type="character" w:customStyle="1" w:styleId="HTML3">
    <w:name w:val="HTML タイプライタ3"/>
    <w:rsid w:val="00667ED8"/>
    <w:rPr>
      <w:rFonts w:ascii="ＭＳ ゴシック" w:eastAsia="ＭＳ ゴシック" w:hAnsi="ＭＳ ゴシック" w:cs="ＭＳ ゴシック"/>
      <w:sz w:val="24"/>
      <w:szCs w:val="24"/>
    </w:rPr>
  </w:style>
  <w:style w:type="paragraph" w:styleId="af2">
    <w:name w:val="Plain Text"/>
    <w:basedOn w:val="a"/>
    <w:uiPriority w:val="99"/>
    <w:rsid w:val="00667ED8"/>
    <w:pPr>
      <w:jc w:val="left"/>
    </w:pPr>
    <w:rPr>
      <w:rFonts w:ascii="ＭＳ ゴシック" w:eastAsia="ＭＳ ゴシック" w:hAnsi="Courier New" w:cs="Courier New"/>
      <w:sz w:val="20"/>
      <w:szCs w:val="21"/>
    </w:rPr>
  </w:style>
  <w:style w:type="character" w:customStyle="1" w:styleId="af3">
    <w:name w:val="書式なし (文字)"/>
    <w:uiPriority w:val="99"/>
    <w:rsid w:val="00667ED8"/>
    <w:rPr>
      <w:rFonts w:ascii="ＭＳ ゴシック" w:eastAsia="ＭＳ ゴシック" w:hAnsi="Courier New" w:cs="Courier New"/>
      <w:kern w:val="2"/>
      <w:szCs w:val="21"/>
    </w:rPr>
  </w:style>
  <w:style w:type="character" w:customStyle="1" w:styleId="af4">
    <w:name w:val="記 (文字)"/>
    <w:rsid w:val="00667ED8"/>
    <w:rPr>
      <w:kern w:val="2"/>
      <w:sz w:val="21"/>
      <w:szCs w:val="18"/>
    </w:rPr>
  </w:style>
  <w:style w:type="character" w:customStyle="1" w:styleId="af5">
    <w:name w:val="挨拶文 (文字)"/>
    <w:rsid w:val="00667ED8"/>
    <w:rPr>
      <w:kern w:val="2"/>
      <w:sz w:val="21"/>
      <w:szCs w:val="24"/>
    </w:rPr>
  </w:style>
  <w:style w:type="paragraph" w:styleId="22">
    <w:name w:val="Body Text 2"/>
    <w:basedOn w:val="a"/>
    <w:link w:val="23"/>
    <w:uiPriority w:val="99"/>
    <w:semiHidden/>
    <w:unhideWhenUsed/>
    <w:rsid w:val="00DA3534"/>
    <w:pPr>
      <w:spacing w:line="480" w:lineRule="auto"/>
    </w:pPr>
    <w:rPr>
      <w:lang w:val="x-none" w:eastAsia="x-none"/>
    </w:rPr>
  </w:style>
  <w:style w:type="character" w:customStyle="1" w:styleId="23">
    <w:name w:val="本文 2 (文字)"/>
    <w:link w:val="22"/>
    <w:uiPriority w:val="99"/>
    <w:semiHidden/>
    <w:rsid w:val="00DA3534"/>
    <w:rPr>
      <w:kern w:val="2"/>
      <w:sz w:val="21"/>
      <w:szCs w:val="24"/>
    </w:rPr>
  </w:style>
  <w:style w:type="character" w:customStyle="1" w:styleId="40">
    <w:name w:val="見出し 4 (文字)"/>
    <w:link w:val="4"/>
    <w:uiPriority w:val="9"/>
    <w:semiHidden/>
    <w:rsid w:val="002A5DBA"/>
    <w:rPr>
      <w:b/>
      <w:bCs/>
      <w:kern w:val="2"/>
      <w:sz w:val="21"/>
      <w:szCs w:val="24"/>
    </w:rPr>
  </w:style>
  <w:style w:type="paragraph" w:styleId="af6">
    <w:name w:val="Title"/>
    <w:basedOn w:val="a"/>
    <w:link w:val="af7"/>
    <w:autoRedefine/>
    <w:qFormat/>
    <w:rsid w:val="00BA452A"/>
    <w:pPr>
      <w:tabs>
        <w:tab w:val="left" w:pos="8460"/>
      </w:tabs>
      <w:adjustRightInd w:val="0"/>
      <w:snapToGrid w:val="0"/>
      <w:spacing w:before="240" w:after="120"/>
      <w:jc w:val="center"/>
      <w:outlineLvl w:val="0"/>
    </w:pPr>
    <w:rPr>
      <w:rFonts w:ascii="ＭＳ ゴシック" w:eastAsia="ＭＳ ゴシック" w:hAnsi="Arial" w:cs="Arial"/>
      <w:sz w:val="32"/>
      <w:szCs w:val="32"/>
    </w:rPr>
  </w:style>
  <w:style w:type="character" w:customStyle="1" w:styleId="af7">
    <w:name w:val="表題 (文字)"/>
    <w:basedOn w:val="a0"/>
    <w:link w:val="af6"/>
    <w:rsid w:val="00BA452A"/>
    <w:rPr>
      <w:rFonts w:ascii="ＭＳ ゴシック" w:eastAsia="ＭＳ ゴシック" w:hAnsi="Arial" w:cs="Arial"/>
      <w:kern w:val="2"/>
      <w:sz w:val="32"/>
      <w:szCs w:val="32"/>
    </w:rPr>
  </w:style>
  <w:style w:type="character" w:styleId="af8">
    <w:name w:val="annotation reference"/>
    <w:basedOn w:val="a0"/>
    <w:uiPriority w:val="99"/>
    <w:semiHidden/>
    <w:unhideWhenUsed/>
    <w:rsid w:val="00DB071D"/>
    <w:rPr>
      <w:sz w:val="18"/>
      <w:szCs w:val="18"/>
    </w:rPr>
  </w:style>
  <w:style w:type="paragraph" w:styleId="af9">
    <w:name w:val="annotation text"/>
    <w:basedOn w:val="a"/>
    <w:link w:val="afa"/>
    <w:uiPriority w:val="99"/>
    <w:semiHidden/>
    <w:unhideWhenUsed/>
    <w:rsid w:val="00DB071D"/>
    <w:pPr>
      <w:jc w:val="left"/>
    </w:pPr>
  </w:style>
  <w:style w:type="character" w:customStyle="1" w:styleId="afa">
    <w:name w:val="コメント文字列 (文字)"/>
    <w:basedOn w:val="a0"/>
    <w:link w:val="af9"/>
    <w:uiPriority w:val="99"/>
    <w:semiHidden/>
    <w:rsid w:val="00DB071D"/>
    <w:rPr>
      <w:kern w:val="2"/>
      <w:sz w:val="21"/>
      <w:szCs w:val="24"/>
    </w:rPr>
  </w:style>
  <w:style w:type="paragraph" w:styleId="afb">
    <w:name w:val="annotation subject"/>
    <w:basedOn w:val="af9"/>
    <w:next w:val="af9"/>
    <w:link w:val="afc"/>
    <w:uiPriority w:val="99"/>
    <w:semiHidden/>
    <w:unhideWhenUsed/>
    <w:rsid w:val="00DB071D"/>
    <w:rPr>
      <w:b/>
      <w:bCs/>
    </w:rPr>
  </w:style>
  <w:style w:type="character" w:customStyle="1" w:styleId="afc">
    <w:name w:val="コメント内容 (文字)"/>
    <w:basedOn w:val="afa"/>
    <w:link w:val="afb"/>
    <w:uiPriority w:val="99"/>
    <w:semiHidden/>
    <w:rsid w:val="00DB071D"/>
    <w:rPr>
      <w:b/>
      <w:bCs/>
      <w:kern w:val="2"/>
      <w:sz w:val="21"/>
      <w:szCs w:val="24"/>
    </w:rPr>
  </w:style>
  <w:style w:type="paragraph" w:styleId="afd">
    <w:name w:val="No Spacing"/>
    <w:uiPriority w:val="1"/>
    <w:qFormat/>
    <w:rsid w:val="00BC57DC"/>
    <w:rPr>
      <w:rFonts w:asciiTheme="minorHAnsi" w:eastAsiaTheme="minorEastAsia" w:hAnsiTheme="minorHAnsi" w:cstheme="minorBidi"/>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51540480">
      <w:bodyDiv w:val="1"/>
      <w:marLeft w:val="0"/>
      <w:marRight w:val="0"/>
      <w:marTop w:val="0"/>
      <w:marBottom w:val="0"/>
      <w:divBdr>
        <w:top w:val="none" w:sz="0" w:space="0" w:color="auto"/>
        <w:left w:val="none" w:sz="0" w:space="0" w:color="auto"/>
        <w:bottom w:val="none" w:sz="0" w:space="0" w:color="auto"/>
        <w:right w:val="none" w:sz="0" w:space="0" w:color="auto"/>
      </w:divBdr>
    </w:div>
    <w:div w:id="318192862">
      <w:bodyDiv w:val="1"/>
      <w:marLeft w:val="0"/>
      <w:marRight w:val="0"/>
      <w:marTop w:val="0"/>
      <w:marBottom w:val="0"/>
      <w:divBdr>
        <w:top w:val="none" w:sz="0" w:space="0" w:color="auto"/>
        <w:left w:val="none" w:sz="0" w:space="0" w:color="auto"/>
        <w:bottom w:val="none" w:sz="0" w:space="0" w:color="auto"/>
        <w:right w:val="none" w:sz="0" w:space="0" w:color="auto"/>
      </w:divBdr>
    </w:div>
    <w:div w:id="549150708">
      <w:bodyDiv w:val="1"/>
      <w:marLeft w:val="0"/>
      <w:marRight w:val="0"/>
      <w:marTop w:val="0"/>
      <w:marBottom w:val="0"/>
      <w:divBdr>
        <w:top w:val="none" w:sz="0" w:space="0" w:color="auto"/>
        <w:left w:val="none" w:sz="0" w:space="0" w:color="auto"/>
        <w:bottom w:val="none" w:sz="0" w:space="0" w:color="auto"/>
        <w:right w:val="none" w:sz="0" w:space="0" w:color="auto"/>
      </w:divBdr>
    </w:div>
    <w:div w:id="732889435">
      <w:bodyDiv w:val="1"/>
      <w:marLeft w:val="0"/>
      <w:marRight w:val="0"/>
      <w:marTop w:val="0"/>
      <w:marBottom w:val="0"/>
      <w:divBdr>
        <w:top w:val="none" w:sz="0" w:space="0" w:color="auto"/>
        <w:left w:val="none" w:sz="0" w:space="0" w:color="auto"/>
        <w:bottom w:val="none" w:sz="0" w:space="0" w:color="auto"/>
        <w:right w:val="none" w:sz="0" w:space="0" w:color="auto"/>
      </w:divBdr>
    </w:div>
    <w:div w:id="816804960">
      <w:bodyDiv w:val="1"/>
      <w:marLeft w:val="0"/>
      <w:marRight w:val="0"/>
      <w:marTop w:val="0"/>
      <w:marBottom w:val="0"/>
      <w:divBdr>
        <w:top w:val="none" w:sz="0" w:space="0" w:color="auto"/>
        <w:left w:val="none" w:sz="0" w:space="0" w:color="auto"/>
        <w:bottom w:val="none" w:sz="0" w:space="0" w:color="auto"/>
        <w:right w:val="none" w:sz="0" w:space="0" w:color="auto"/>
      </w:divBdr>
    </w:div>
    <w:div w:id="919603550">
      <w:bodyDiv w:val="1"/>
      <w:marLeft w:val="0"/>
      <w:marRight w:val="0"/>
      <w:marTop w:val="0"/>
      <w:marBottom w:val="0"/>
      <w:divBdr>
        <w:top w:val="none" w:sz="0" w:space="0" w:color="auto"/>
        <w:left w:val="none" w:sz="0" w:space="0" w:color="auto"/>
        <w:bottom w:val="none" w:sz="0" w:space="0" w:color="auto"/>
        <w:right w:val="none" w:sz="0" w:space="0" w:color="auto"/>
      </w:divBdr>
    </w:div>
    <w:div w:id="972250595">
      <w:bodyDiv w:val="1"/>
      <w:marLeft w:val="0"/>
      <w:marRight w:val="0"/>
      <w:marTop w:val="0"/>
      <w:marBottom w:val="0"/>
      <w:divBdr>
        <w:top w:val="none" w:sz="0" w:space="0" w:color="auto"/>
        <w:left w:val="none" w:sz="0" w:space="0" w:color="auto"/>
        <w:bottom w:val="none" w:sz="0" w:space="0" w:color="auto"/>
        <w:right w:val="none" w:sz="0" w:space="0" w:color="auto"/>
      </w:divBdr>
    </w:div>
    <w:div w:id="1013919385">
      <w:bodyDiv w:val="1"/>
      <w:marLeft w:val="0"/>
      <w:marRight w:val="0"/>
      <w:marTop w:val="0"/>
      <w:marBottom w:val="0"/>
      <w:divBdr>
        <w:top w:val="none" w:sz="0" w:space="0" w:color="auto"/>
        <w:left w:val="none" w:sz="0" w:space="0" w:color="auto"/>
        <w:bottom w:val="none" w:sz="0" w:space="0" w:color="auto"/>
        <w:right w:val="none" w:sz="0" w:space="0" w:color="auto"/>
      </w:divBdr>
    </w:div>
    <w:div w:id="1101490306">
      <w:bodyDiv w:val="1"/>
      <w:marLeft w:val="0"/>
      <w:marRight w:val="0"/>
      <w:marTop w:val="0"/>
      <w:marBottom w:val="0"/>
      <w:divBdr>
        <w:top w:val="none" w:sz="0" w:space="0" w:color="auto"/>
        <w:left w:val="none" w:sz="0" w:space="0" w:color="auto"/>
        <w:bottom w:val="none" w:sz="0" w:space="0" w:color="auto"/>
        <w:right w:val="none" w:sz="0" w:space="0" w:color="auto"/>
      </w:divBdr>
    </w:div>
    <w:div w:id="1207641436">
      <w:bodyDiv w:val="1"/>
      <w:marLeft w:val="0"/>
      <w:marRight w:val="0"/>
      <w:marTop w:val="0"/>
      <w:marBottom w:val="0"/>
      <w:divBdr>
        <w:top w:val="none" w:sz="0" w:space="0" w:color="auto"/>
        <w:left w:val="none" w:sz="0" w:space="0" w:color="auto"/>
        <w:bottom w:val="none" w:sz="0" w:space="0" w:color="auto"/>
        <w:right w:val="none" w:sz="0" w:space="0" w:color="auto"/>
      </w:divBdr>
    </w:div>
    <w:div w:id="1446266750">
      <w:bodyDiv w:val="1"/>
      <w:marLeft w:val="0"/>
      <w:marRight w:val="0"/>
      <w:marTop w:val="0"/>
      <w:marBottom w:val="0"/>
      <w:divBdr>
        <w:top w:val="none" w:sz="0" w:space="0" w:color="auto"/>
        <w:left w:val="none" w:sz="0" w:space="0" w:color="auto"/>
        <w:bottom w:val="none" w:sz="0" w:space="0" w:color="auto"/>
        <w:right w:val="none" w:sz="0" w:space="0" w:color="auto"/>
      </w:divBdr>
    </w:div>
    <w:div w:id="1812359756">
      <w:bodyDiv w:val="1"/>
      <w:marLeft w:val="0"/>
      <w:marRight w:val="0"/>
      <w:marTop w:val="0"/>
      <w:marBottom w:val="0"/>
      <w:divBdr>
        <w:top w:val="none" w:sz="0" w:space="0" w:color="auto"/>
        <w:left w:val="none" w:sz="0" w:space="0" w:color="auto"/>
        <w:bottom w:val="none" w:sz="0" w:space="0" w:color="auto"/>
        <w:right w:val="none" w:sz="0" w:space="0" w:color="auto"/>
      </w:divBdr>
    </w:div>
    <w:div w:id="2035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F7CA-07F4-42D9-9ED2-8E066F17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1288</Words>
  <Characters>7344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第２０回全国大会の報告</vt:lpstr>
      <vt:lpstr>第２０回全国大会の報告</vt:lpstr>
    </vt:vector>
  </TitlesOfParts>
  <Company>Hewlett-Packard Company</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第２０回全国大会の報告</dc:title>
  <dc:creator>nomura</dc:creator>
  <cp:lastModifiedBy>fujiwara</cp:lastModifiedBy>
  <cp:revision>3</cp:revision>
  <cp:lastPrinted>2015-10-12T22:13:00Z</cp:lastPrinted>
  <dcterms:created xsi:type="dcterms:W3CDTF">2015-10-12T22:16:00Z</dcterms:created>
  <dcterms:modified xsi:type="dcterms:W3CDTF">2015-10-16T01:02:00Z</dcterms:modified>
</cp:coreProperties>
</file>